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64" w:rsidRDefault="00096264" w:rsidP="00D2471E">
      <w:pPr>
        <w:spacing w:line="326" w:lineRule="atLeast"/>
        <w:rPr>
          <w:b/>
          <w:bCs/>
          <w:sz w:val="32"/>
          <w:szCs w:val="32"/>
        </w:rPr>
      </w:pPr>
    </w:p>
    <w:p w:rsidR="00096264" w:rsidRPr="006D41F5" w:rsidRDefault="00096264" w:rsidP="00ED1553">
      <w:pPr>
        <w:jc w:val="center"/>
        <w:rPr>
          <w:sz w:val="28"/>
          <w:szCs w:val="28"/>
        </w:rPr>
      </w:pPr>
      <w:r w:rsidRPr="006D41F5">
        <w:rPr>
          <w:sz w:val="28"/>
          <w:szCs w:val="28"/>
        </w:rPr>
        <w:t>Муниципальное бюджетное образовательное учреждение</w:t>
      </w:r>
    </w:p>
    <w:p w:rsidR="00096264" w:rsidRDefault="00ED1553" w:rsidP="00096264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№12</w:t>
      </w:r>
      <w:r w:rsidR="00096264" w:rsidRPr="006D41F5">
        <w:rPr>
          <w:sz w:val="28"/>
          <w:szCs w:val="28"/>
        </w:rPr>
        <w:t xml:space="preserve">» </w:t>
      </w:r>
    </w:p>
    <w:p w:rsidR="00096264" w:rsidRDefault="00096264" w:rsidP="00096264">
      <w:pPr>
        <w:jc w:val="center"/>
        <w:rPr>
          <w:sz w:val="28"/>
          <w:szCs w:val="28"/>
        </w:rPr>
      </w:pPr>
    </w:p>
    <w:p w:rsidR="00096264" w:rsidRDefault="00096264" w:rsidP="00096264">
      <w:pPr>
        <w:jc w:val="center"/>
        <w:rPr>
          <w:sz w:val="28"/>
          <w:szCs w:val="28"/>
        </w:rPr>
      </w:pPr>
    </w:p>
    <w:p w:rsidR="00096264" w:rsidRDefault="00096264" w:rsidP="00096264">
      <w:pPr>
        <w:jc w:val="center"/>
        <w:rPr>
          <w:sz w:val="28"/>
          <w:szCs w:val="28"/>
        </w:rPr>
      </w:pPr>
    </w:p>
    <w:p w:rsidR="00096264" w:rsidRDefault="00096264" w:rsidP="0054030A">
      <w:pPr>
        <w:rPr>
          <w:sz w:val="28"/>
          <w:szCs w:val="28"/>
        </w:rPr>
      </w:pPr>
    </w:p>
    <w:p w:rsidR="00096264" w:rsidRDefault="00096264" w:rsidP="00096264">
      <w:pPr>
        <w:rPr>
          <w:sz w:val="28"/>
          <w:szCs w:val="28"/>
        </w:rPr>
      </w:pPr>
    </w:p>
    <w:p w:rsidR="00096264" w:rsidRPr="00096264" w:rsidRDefault="00096264" w:rsidP="00096264">
      <w:pPr>
        <w:rPr>
          <w:sz w:val="48"/>
          <w:szCs w:val="48"/>
        </w:rPr>
      </w:pPr>
    </w:p>
    <w:p w:rsidR="00096264" w:rsidRPr="00096264" w:rsidRDefault="00096264" w:rsidP="00096264">
      <w:pPr>
        <w:rPr>
          <w:sz w:val="48"/>
          <w:szCs w:val="48"/>
        </w:rPr>
      </w:pPr>
    </w:p>
    <w:p w:rsidR="00096264" w:rsidRPr="00A3756F" w:rsidRDefault="00ED1553" w:rsidP="00096264">
      <w:pPr>
        <w:jc w:val="center"/>
        <w:rPr>
          <w:b/>
          <w:sz w:val="72"/>
          <w:szCs w:val="72"/>
        </w:rPr>
      </w:pPr>
      <w:r w:rsidRPr="00A3756F">
        <w:rPr>
          <w:b/>
          <w:sz w:val="72"/>
          <w:szCs w:val="72"/>
        </w:rPr>
        <w:t xml:space="preserve">СОЦИАЛЬНЫЙ </w:t>
      </w:r>
      <w:r w:rsidR="00096264" w:rsidRPr="00A3756F">
        <w:rPr>
          <w:b/>
          <w:sz w:val="72"/>
          <w:szCs w:val="72"/>
        </w:rPr>
        <w:t>ПРОЕКТ</w:t>
      </w:r>
    </w:p>
    <w:p w:rsidR="00096264" w:rsidRPr="00A3756F" w:rsidRDefault="00096264" w:rsidP="00096264">
      <w:pPr>
        <w:jc w:val="center"/>
        <w:rPr>
          <w:b/>
          <w:sz w:val="72"/>
          <w:szCs w:val="72"/>
        </w:rPr>
      </w:pPr>
    </w:p>
    <w:p w:rsidR="00096264" w:rsidRPr="00A3756F" w:rsidRDefault="00A32E8F" w:rsidP="00096264">
      <w:pPr>
        <w:jc w:val="center"/>
        <w:rPr>
          <w:b/>
          <w:sz w:val="72"/>
          <w:szCs w:val="72"/>
        </w:rPr>
      </w:pPr>
      <w:r w:rsidRPr="00A3756F">
        <w:rPr>
          <w:b/>
          <w:sz w:val="72"/>
          <w:szCs w:val="72"/>
        </w:rPr>
        <w:t xml:space="preserve"> «ЗДОРОВЫЙ</w:t>
      </w:r>
      <w:r w:rsidR="0054030A" w:rsidRPr="00A3756F">
        <w:rPr>
          <w:b/>
          <w:sz w:val="72"/>
          <w:szCs w:val="72"/>
        </w:rPr>
        <w:t xml:space="preserve"> УКЛОН</w:t>
      </w:r>
      <w:r w:rsidR="00096264" w:rsidRPr="00A3756F">
        <w:rPr>
          <w:b/>
          <w:sz w:val="72"/>
          <w:szCs w:val="72"/>
        </w:rPr>
        <w:t>»</w:t>
      </w:r>
    </w:p>
    <w:p w:rsidR="00096264" w:rsidRPr="00A3756F" w:rsidRDefault="00096264" w:rsidP="00096264">
      <w:pPr>
        <w:jc w:val="center"/>
        <w:rPr>
          <w:b/>
          <w:sz w:val="72"/>
          <w:szCs w:val="72"/>
        </w:rPr>
      </w:pPr>
    </w:p>
    <w:p w:rsidR="00096264" w:rsidRPr="00A3756F" w:rsidRDefault="00096264" w:rsidP="00096264">
      <w:pPr>
        <w:jc w:val="center"/>
        <w:rPr>
          <w:b/>
          <w:sz w:val="72"/>
          <w:szCs w:val="72"/>
        </w:rPr>
      </w:pPr>
    </w:p>
    <w:p w:rsidR="00096264" w:rsidRPr="00A3756F" w:rsidRDefault="00096264" w:rsidP="00096264">
      <w:pPr>
        <w:jc w:val="center"/>
        <w:rPr>
          <w:b/>
          <w:sz w:val="72"/>
          <w:szCs w:val="72"/>
        </w:rPr>
      </w:pPr>
    </w:p>
    <w:p w:rsidR="00096264" w:rsidRDefault="00096264" w:rsidP="00096264">
      <w:pPr>
        <w:jc w:val="center"/>
        <w:rPr>
          <w:b/>
          <w:sz w:val="32"/>
          <w:szCs w:val="32"/>
        </w:rPr>
      </w:pPr>
    </w:p>
    <w:p w:rsidR="00096264" w:rsidRDefault="00096264" w:rsidP="00096264">
      <w:pPr>
        <w:jc w:val="center"/>
        <w:rPr>
          <w:b/>
          <w:sz w:val="32"/>
          <w:szCs w:val="32"/>
        </w:rPr>
      </w:pPr>
    </w:p>
    <w:p w:rsidR="00096264" w:rsidRDefault="00096264" w:rsidP="00096264">
      <w:pPr>
        <w:jc w:val="center"/>
        <w:rPr>
          <w:b/>
          <w:sz w:val="32"/>
          <w:szCs w:val="32"/>
        </w:rPr>
      </w:pPr>
    </w:p>
    <w:p w:rsidR="00096264" w:rsidRPr="0054030A" w:rsidRDefault="00096264" w:rsidP="0054030A">
      <w:pPr>
        <w:tabs>
          <w:tab w:val="left" w:pos="6405"/>
        </w:tabs>
        <w:rPr>
          <w:sz w:val="28"/>
          <w:szCs w:val="28"/>
        </w:rPr>
      </w:pPr>
    </w:p>
    <w:p w:rsidR="00096264" w:rsidRPr="0054030A" w:rsidRDefault="00096264" w:rsidP="00096264">
      <w:pPr>
        <w:jc w:val="center"/>
        <w:rPr>
          <w:sz w:val="28"/>
          <w:szCs w:val="28"/>
        </w:rPr>
      </w:pPr>
    </w:p>
    <w:p w:rsidR="00096264" w:rsidRDefault="00096264" w:rsidP="00096264">
      <w:pPr>
        <w:jc w:val="center"/>
        <w:rPr>
          <w:b/>
          <w:sz w:val="32"/>
          <w:szCs w:val="32"/>
        </w:rPr>
      </w:pPr>
    </w:p>
    <w:p w:rsidR="00096264" w:rsidRDefault="00096264" w:rsidP="00096264">
      <w:pPr>
        <w:jc w:val="center"/>
        <w:rPr>
          <w:b/>
          <w:sz w:val="32"/>
          <w:szCs w:val="32"/>
        </w:rPr>
      </w:pPr>
    </w:p>
    <w:p w:rsidR="00096264" w:rsidRDefault="00096264" w:rsidP="00096264">
      <w:pPr>
        <w:jc w:val="center"/>
        <w:rPr>
          <w:b/>
          <w:sz w:val="32"/>
          <w:szCs w:val="32"/>
        </w:rPr>
      </w:pPr>
    </w:p>
    <w:p w:rsidR="00096264" w:rsidRDefault="00096264" w:rsidP="00096264">
      <w:pPr>
        <w:jc w:val="center"/>
        <w:rPr>
          <w:b/>
          <w:sz w:val="32"/>
          <w:szCs w:val="32"/>
        </w:rPr>
      </w:pPr>
    </w:p>
    <w:p w:rsidR="00096264" w:rsidRDefault="00096264" w:rsidP="00096264">
      <w:pPr>
        <w:jc w:val="center"/>
        <w:rPr>
          <w:b/>
          <w:sz w:val="32"/>
          <w:szCs w:val="32"/>
        </w:rPr>
      </w:pPr>
    </w:p>
    <w:p w:rsidR="00096264" w:rsidRDefault="00096264" w:rsidP="00096264">
      <w:pPr>
        <w:jc w:val="center"/>
        <w:rPr>
          <w:b/>
          <w:sz w:val="32"/>
          <w:szCs w:val="32"/>
        </w:rPr>
      </w:pPr>
    </w:p>
    <w:p w:rsidR="00096264" w:rsidRDefault="00096264" w:rsidP="00096264">
      <w:pPr>
        <w:rPr>
          <w:b/>
          <w:sz w:val="32"/>
          <w:szCs w:val="32"/>
        </w:rPr>
      </w:pPr>
    </w:p>
    <w:p w:rsidR="0054030A" w:rsidRDefault="0054030A" w:rsidP="00096264">
      <w:pPr>
        <w:rPr>
          <w:b/>
          <w:sz w:val="32"/>
          <w:szCs w:val="32"/>
        </w:rPr>
      </w:pPr>
    </w:p>
    <w:p w:rsidR="00096264" w:rsidRDefault="00096264" w:rsidP="00A3756F">
      <w:pPr>
        <w:rPr>
          <w:b/>
          <w:sz w:val="32"/>
          <w:szCs w:val="32"/>
        </w:rPr>
      </w:pPr>
    </w:p>
    <w:p w:rsidR="00096264" w:rsidRDefault="00096264" w:rsidP="00096264">
      <w:pPr>
        <w:jc w:val="center"/>
        <w:rPr>
          <w:b/>
          <w:sz w:val="32"/>
          <w:szCs w:val="32"/>
        </w:rPr>
      </w:pPr>
    </w:p>
    <w:p w:rsidR="00096264" w:rsidRPr="00096264" w:rsidRDefault="00ED1553" w:rsidP="00A3756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Арзамас, 2016</w:t>
      </w:r>
      <w:r w:rsidR="00096264">
        <w:rPr>
          <w:sz w:val="28"/>
          <w:szCs w:val="28"/>
        </w:rPr>
        <w:t xml:space="preserve"> год</w:t>
      </w:r>
    </w:p>
    <w:p w:rsidR="00ED1553" w:rsidRDefault="00ED1553" w:rsidP="00665090">
      <w:pPr>
        <w:spacing w:line="326" w:lineRule="atLeast"/>
        <w:rPr>
          <w:b/>
          <w:bCs/>
          <w:sz w:val="32"/>
          <w:szCs w:val="32"/>
        </w:rPr>
      </w:pPr>
    </w:p>
    <w:p w:rsidR="00343030" w:rsidRPr="008769A4" w:rsidRDefault="002C5DF7" w:rsidP="002C5DF7">
      <w:pPr>
        <w:spacing w:line="326" w:lineRule="atLeas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             </w:t>
      </w:r>
      <w:r w:rsidR="00343030" w:rsidRPr="008769A4">
        <w:rPr>
          <w:b/>
          <w:bCs/>
          <w:sz w:val="32"/>
          <w:szCs w:val="32"/>
        </w:rPr>
        <w:t xml:space="preserve">Паспорт </w:t>
      </w:r>
      <w:r w:rsidR="00343030">
        <w:rPr>
          <w:b/>
          <w:bCs/>
          <w:sz w:val="32"/>
          <w:szCs w:val="32"/>
        </w:rPr>
        <w:t>проекта</w:t>
      </w:r>
    </w:p>
    <w:p w:rsidR="00343030" w:rsidRPr="000104FD" w:rsidRDefault="00343030" w:rsidP="00343030">
      <w:pPr>
        <w:spacing w:line="326" w:lineRule="atLeast"/>
        <w:ind w:firstLine="708"/>
        <w:jc w:val="center"/>
        <w:rPr>
          <w:sz w:val="20"/>
          <w:szCs w:val="20"/>
        </w:rPr>
      </w:pPr>
      <w:r w:rsidRPr="000104FD">
        <w:rPr>
          <w:b/>
          <w:bCs/>
        </w:rPr>
        <w:t> </w:t>
      </w:r>
    </w:p>
    <w:tbl>
      <w:tblPr>
        <w:tblStyle w:val="a4"/>
        <w:tblW w:w="11057" w:type="dxa"/>
        <w:tblInd w:w="-743" w:type="dxa"/>
        <w:tblLook w:val="04A0"/>
      </w:tblPr>
      <w:tblGrid>
        <w:gridCol w:w="3369"/>
        <w:gridCol w:w="7688"/>
      </w:tblGrid>
      <w:tr w:rsidR="00343030" w:rsidTr="00A3756F">
        <w:tc>
          <w:tcPr>
            <w:tcW w:w="3369" w:type="dxa"/>
          </w:tcPr>
          <w:p w:rsidR="00343030" w:rsidRPr="004F7DBC" w:rsidRDefault="00343030" w:rsidP="0078429D">
            <w:pPr>
              <w:spacing w:line="326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Полное н</w:t>
            </w:r>
            <w:r w:rsidR="0054030A">
              <w:rPr>
                <w:b/>
                <w:bCs/>
                <w:sz w:val="28"/>
                <w:szCs w:val="28"/>
              </w:rPr>
              <w:t xml:space="preserve">азвание Проекта </w:t>
            </w:r>
          </w:p>
        </w:tc>
        <w:tc>
          <w:tcPr>
            <w:tcW w:w="7688" w:type="dxa"/>
          </w:tcPr>
          <w:p w:rsidR="00343030" w:rsidRPr="004F7DBC" w:rsidRDefault="00906DE2" w:rsidP="00343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проект </w:t>
            </w:r>
            <w:r w:rsidR="0054030A">
              <w:rPr>
                <w:sz w:val="28"/>
                <w:szCs w:val="28"/>
              </w:rPr>
              <w:t>«Правильный уклон»</w:t>
            </w:r>
          </w:p>
        </w:tc>
      </w:tr>
      <w:tr w:rsidR="00343030" w:rsidTr="00A3756F">
        <w:tc>
          <w:tcPr>
            <w:tcW w:w="3369" w:type="dxa"/>
          </w:tcPr>
          <w:p w:rsidR="00343030" w:rsidRPr="004F7DBC" w:rsidRDefault="0054030A" w:rsidP="0078429D">
            <w:pPr>
              <w:spacing w:line="326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7688" w:type="dxa"/>
          </w:tcPr>
          <w:p w:rsidR="00343030" w:rsidRPr="004F7DBC" w:rsidRDefault="0054030A" w:rsidP="00343030">
            <w:pPr>
              <w:spacing w:line="326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15.06.2016-15.09.2016</w:t>
            </w:r>
          </w:p>
        </w:tc>
      </w:tr>
      <w:tr w:rsidR="00343030" w:rsidTr="00A3756F">
        <w:tc>
          <w:tcPr>
            <w:tcW w:w="3369" w:type="dxa"/>
          </w:tcPr>
          <w:p w:rsidR="00343030" w:rsidRPr="00F67207" w:rsidRDefault="00A32E8F" w:rsidP="0078429D">
            <w:pPr>
              <w:spacing w:line="326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Основание</w:t>
            </w:r>
          </w:p>
        </w:tc>
        <w:tc>
          <w:tcPr>
            <w:tcW w:w="7688" w:type="dxa"/>
          </w:tcPr>
          <w:p w:rsidR="00D2471E" w:rsidRPr="0054030A" w:rsidRDefault="00A32E8F" w:rsidP="005403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Письмо</w:t>
            </w:r>
            <w:r w:rsidR="00067184">
              <w:rPr>
                <w:rFonts w:eastAsia="Calibri"/>
                <w:sz w:val="28"/>
                <w:szCs w:val="28"/>
              </w:rPr>
              <w:t xml:space="preserve"> Администрации г</w:t>
            </w:r>
            <w:proofErr w:type="gramStart"/>
            <w:r w:rsidR="00067184">
              <w:rPr>
                <w:rFonts w:eastAsia="Calibri"/>
                <w:sz w:val="28"/>
                <w:szCs w:val="28"/>
              </w:rPr>
              <w:t>.А</w:t>
            </w:r>
            <w:proofErr w:type="gramEnd"/>
            <w:r w:rsidR="00067184">
              <w:rPr>
                <w:rFonts w:eastAsia="Calibri"/>
                <w:sz w:val="28"/>
                <w:szCs w:val="28"/>
              </w:rPr>
              <w:t>рзамаса №1047 от 01.06.2016 «О молодежном конвейере проектов»</w:t>
            </w:r>
          </w:p>
        </w:tc>
      </w:tr>
      <w:tr w:rsidR="00343030" w:rsidTr="00A3756F">
        <w:tc>
          <w:tcPr>
            <w:tcW w:w="3369" w:type="dxa"/>
          </w:tcPr>
          <w:p w:rsidR="00343030" w:rsidRPr="00F67207" w:rsidRDefault="00343030" w:rsidP="00343030">
            <w:pPr>
              <w:spacing w:line="326" w:lineRule="atLeast"/>
              <w:rPr>
                <w:b/>
                <w:bCs/>
                <w:sz w:val="28"/>
                <w:szCs w:val="28"/>
              </w:rPr>
            </w:pPr>
            <w:r w:rsidRPr="00F67207">
              <w:rPr>
                <w:b/>
                <w:bCs/>
                <w:sz w:val="28"/>
                <w:szCs w:val="28"/>
              </w:rPr>
              <w:t xml:space="preserve">Разработчик </w:t>
            </w:r>
            <w:r>
              <w:rPr>
                <w:b/>
                <w:bCs/>
                <w:sz w:val="28"/>
                <w:szCs w:val="28"/>
              </w:rPr>
              <w:t>Проекта</w:t>
            </w:r>
          </w:p>
        </w:tc>
        <w:tc>
          <w:tcPr>
            <w:tcW w:w="7688" w:type="dxa"/>
          </w:tcPr>
          <w:p w:rsidR="00343030" w:rsidRPr="00F67207" w:rsidRDefault="00343030" w:rsidP="0078429D">
            <w:pPr>
              <w:spacing w:line="326" w:lineRule="atLeast"/>
              <w:rPr>
                <w:bCs/>
                <w:sz w:val="28"/>
                <w:szCs w:val="28"/>
              </w:rPr>
            </w:pPr>
            <w:r w:rsidRPr="00F67207">
              <w:rPr>
                <w:bCs/>
                <w:sz w:val="28"/>
                <w:szCs w:val="28"/>
              </w:rPr>
              <w:t>За</w:t>
            </w:r>
            <w:r w:rsidR="0054030A">
              <w:rPr>
                <w:bCs/>
                <w:sz w:val="28"/>
                <w:szCs w:val="28"/>
              </w:rPr>
              <w:t>м. директора по ВР Маслова Л.В.</w:t>
            </w:r>
            <w:r w:rsidR="00A32E8F">
              <w:rPr>
                <w:bCs/>
                <w:sz w:val="28"/>
                <w:szCs w:val="28"/>
              </w:rPr>
              <w:t>, лидеры волонтерского объединения «Луч»</w:t>
            </w:r>
          </w:p>
        </w:tc>
      </w:tr>
      <w:tr w:rsidR="00343030" w:rsidTr="00A3756F">
        <w:trPr>
          <w:trHeight w:val="1102"/>
        </w:trPr>
        <w:tc>
          <w:tcPr>
            <w:tcW w:w="3369" w:type="dxa"/>
          </w:tcPr>
          <w:p w:rsidR="00343030" w:rsidRPr="00F67207" w:rsidRDefault="00343030" w:rsidP="00343030">
            <w:pPr>
              <w:spacing w:line="326" w:lineRule="atLeast"/>
              <w:rPr>
                <w:b/>
                <w:bCs/>
                <w:sz w:val="28"/>
                <w:szCs w:val="28"/>
              </w:rPr>
            </w:pPr>
            <w:r w:rsidRPr="00F67207">
              <w:rPr>
                <w:b/>
                <w:bCs/>
                <w:sz w:val="28"/>
                <w:szCs w:val="28"/>
              </w:rPr>
              <w:t>Цель Про</w:t>
            </w:r>
            <w:r>
              <w:rPr>
                <w:b/>
                <w:bCs/>
                <w:sz w:val="28"/>
                <w:szCs w:val="28"/>
              </w:rPr>
              <w:t>екта</w:t>
            </w:r>
          </w:p>
        </w:tc>
        <w:tc>
          <w:tcPr>
            <w:tcW w:w="7688" w:type="dxa"/>
          </w:tcPr>
          <w:p w:rsidR="005F4537" w:rsidRDefault="005F4537" w:rsidP="005F4537">
            <w:pPr>
              <w:spacing w:after="171"/>
              <w:ind w:left="6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DD4FC3">
              <w:rPr>
                <w:bCs/>
                <w:sz w:val="28"/>
                <w:szCs w:val="28"/>
              </w:rPr>
              <w:t>омпл</w:t>
            </w:r>
            <w:r>
              <w:rPr>
                <w:bCs/>
                <w:sz w:val="28"/>
                <w:szCs w:val="28"/>
              </w:rPr>
              <w:t xml:space="preserve">ексное решение проблемы загрязнения и разрушения природного склона в районе </w:t>
            </w:r>
            <w:r>
              <w:rPr>
                <w:sz w:val="28"/>
                <w:szCs w:val="28"/>
              </w:rPr>
              <w:t xml:space="preserve">Православный сад </w:t>
            </w:r>
            <w:r w:rsidRPr="004558B2">
              <w:rPr>
                <w:sz w:val="28"/>
                <w:szCs w:val="28"/>
              </w:rPr>
              <w:t>имени преподобного Сергия Радонежского</w:t>
            </w:r>
            <w:r>
              <w:rPr>
                <w:sz w:val="28"/>
                <w:szCs w:val="28"/>
              </w:rPr>
              <w:t>.</w:t>
            </w:r>
          </w:p>
          <w:p w:rsidR="00343030" w:rsidRPr="00F67207" w:rsidRDefault="00343030" w:rsidP="0078429D">
            <w:pPr>
              <w:spacing w:line="326" w:lineRule="atLeast"/>
              <w:rPr>
                <w:bCs/>
                <w:sz w:val="28"/>
                <w:szCs w:val="28"/>
              </w:rPr>
            </w:pPr>
          </w:p>
        </w:tc>
      </w:tr>
      <w:tr w:rsidR="00343030" w:rsidTr="00A3756F">
        <w:tc>
          <w:tcPr>
            <w:tcW w:w="3369" w:type="dxa"/>
          </w:tcPr>
          <w:p w:rsidR="00343030" w:rsidRPr="00F67207" w:rsidRDefault="00343030" w:rsidP="00343030">
            <w:pPr>
              <w:spacing w:line="326" w:lineRule="atLeast"/>
              <w:rPr>
                <w:b/>
                <w:bCs/>
                <w:sz w:val="28"/>
                <w:szCs w:val="28"/>
              </w:rPr>
            </w:pPr>
            <w:r w:rsidRPr="00F67207">
              <w:rPr>
                <w:b/>
                <w:bCs/>
                <w:sz w:val="28"/>
                <w:szCs w:val="28"/>
              </w:rPr>
              <w:t xml:space="preserve">Задачи </w:t>
            </w:r>
            <w:r>
              <w:rPr>
                <w:b/>
                <w:bCs/>
                <w:sz w:val="28"/>
                <w:szCs w:val="28"/>
              </w:rPr>
              <w:t>Проекта</w:t>
            </w:r>
          </w:p>
        </w:tc>
        <w:tc>
          <w:tcPr>
            <w:tcW w:w="7688" w:type="dxa"/>
          </w:tcPr>
          <w:p w:rsidR="00343030" w:rsidRPr="005F4537" w:rsidRDefault="005F4537" w:rsidP="00161BF4">
            <w:pPr>
              <w:ind w:left="6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сохранение экологически-чистого уголка природы в г</w:t>
            </w:r>
            <w:proofErr w:type="gramStart"/>
            <w:r>
              <w:rPr>
                <w:rFonts w:eastAsia="Calibri"/>
                <w:sz w:val="28"/>
                <w:szCs w:val="28"/>
              </w:rPr>
              <w:t>.А</w:t>
            </w:r>
            <w:proofErr w:type="gramEnd"/>
            <w:r>
              <w:rPr>
                <w:rFonts w:eastAsia="Calibri"/>
                <w:sz w:val="28"/>
                <w:szCs w:val="28"/>
              </w:rPr>
              <w:t>рзамасе</w:t>
            </w:r>
            <w:r w:rsidRPr="00DD4FC3">
              <w:rPr>
                <w:rFonts w:eastAsia="Calibri"/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br/>
              <w:t xml:space="preserve">- </w:t>
            </w:r>
            <w:r>
              <w:rPr>
                <w:rFonts w:eastAsia="Calibri"/>
                <w:sz w:val="28"/>
                <w:szCs w:val="28"/>
              </w:rPr>
              <w:t>привлечение молодежи к решению проблемы мусора в г.Арзамасе</w:t>
            </w:r>
            <w:r w:rsidRPr="00DD4FC3">
              <w:rPr>
                <w:rFonts w:eastAsia="Calibri"/>
                <w:sz w:val="28"/>
                <w:szCs w:val="28"/>
              </w:rPr>
              <w:t>;</w:t>
            </w:r>
            <w:r w:rsidRPr="00DD4FC3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 xml:space="preserve">- пропаганда  здорового образа жизни среди подростков; </w:t>
            </w:r>
            <w:r>
              <w:rPr>
                <w:rFonts w:eastAsia="Calibri"/>
                <w:sz w:val="28"/>
                <w:szCs w:val="28"/>
              </w:rPr>
              <w:br/>
              <w:t xml:space="preserve">- профилактика алкоголизма  среди подростков; </w:t>
            </w:r>
            <w:r>
              <w:rPr>
                <w:rFonts w:eastAsia="Calibri"/>
                <w:sz w:val="28"/>
                <w:szCs w:val="28"/>
              </w:rPr>
              <w:br/>
              <w:t>- социально-значимая форма организаци</w:t>
            </w:r>
            <w:r w:rsidR="00161BF4">
              <w:rPr>
                <w:rFonts w:eastAsia="Calibri"/>
                <w:sz w:val="28"/>
                <w:szCs w:val="28"/>
              </w:rPr>
              <w:t xml:space="preserve">и досуга несовершеннолетних; </w:t>
            </w:r>
            <w:r w:rsidR="00161BF4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- о</w:t>
            </w:r>
            <w:r w:rsidRPr="008E712A">
              <w:rPr>
                <w:rFonts w:eastAsia="Calibri"/>
                <w:sz w:val="28"/>
                <w:szCs w:val="28"/>
              </w:rPr>
              <w:t>рганизация безопасной зоны для детей и подростков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6216F5" w:rsidTr="00A3756F">
        <w:tc>
          <w:tcPr>
            <w:tcW w:w="3369" w:type="dxa"/>
          </w:tcPr>
          <w:p w:rsidR="006216F5" w:rsidRPr="00F67207" w:rsidRDefault="005F4537" w:rsidP="0078429D">
            <w:pPr>
              <w:spacing w:line="326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Организатор</w:t>
            </w:r>
          </w:p>
        </w:tc>
        <w:tc>
          <w:tcPr>
            <w:tcW w:w="7688" w:type="dxa"/>
          </w:tcPr>
          <w:p w:rsidR="006216F5" w:rsidRPr="006216F5" w:rsidRDefault="006216F5" w:rsidP="0078429D">
            <w:pPr>
              <w:spacing w:line="326" w:lineRule="atLeast"/>
              <w:rPr>
                <w:bCs/>
                <w:sz w:val="28"/>
                <w:szCs w:val="28"/>
              </w:rPr>
            </w:pPr>
            <w:r w:rsidRPr="006216F5">
              <w:rPr>
                <w:sz w:val="28"/>
                <w:szCs w:val="28"/>
              </w:rPr>
              <w:t>Муниципальное бюджет</w:t>
            </w:r>
            <w:r w:rsidR="005F4537">
              <w:rPr>
                <w:sz w:val="28"/>
                <w:szCs w:val="28"/>
              </w:rPr>
              <w:t>ное образовательное учреждение  «Средняя школа №12</w:t>
            </w:r>
            <w:r w:rsidRPr="006216F5">
              <w:rPr>
                <w:sz w:val="28"/>
                <w:szCs w:val="28"/>
              </w:rPr>
              <w:t>» г. Арзамас</w:t>
            </w:r>
          </w:p>
        </w:tc>
      </w:tr>
      <w:tr w:rsidR="006216F5" w:rsidTr="00A3756F">
        <w:tc>
          <w:tcPr>
            <w:tcW w:w="3369" w:type="dxa"/>
          </w:tcPr>
          <w:p w:rsidR="006216F5" w:rsidRPr="00F67207" w:rsidRDefault="006216F5" w:rsidP="0078429D">
            <w:pPr>
              <w:spacing w:line="326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 организации</w:t>
            </w:r>
          </w:p>
        </w:tc>
        <w:tc>
          <w:tcPr>
            <w:tcW w:w="7688" w:type="dxa"/>
          </w:tcPr>
          <w:p w:rsidR="006216F5" w:rsidRPr="006216F5" w:rsidRDefault="00906DE2" w:rsidP="007842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607220</w:t>
            </w:r>
            <w:r w:rsidR="006216F5" w:rsidRPr="006216F5">
              <w:rPr>
                <w:sz w:val="28"/>
                <w:szCs w:val="28"/>
              </w:rPr>
              <w:t>, Нижегородская область</w:t>
            </w:r>
            <w:r>
              <w:rPr>
                <w:sz w:val="28"/>
                <w:szCs w:val="28"/>
              </w:rPr>
              <w:t>, город Арзамас, улица Горького, д.56</w:t>
            </w:r>
          </w:p>
        </w:tc>
      </w:tr>
      <w:tr w:rsidR="006216F5" w:rsidTr="00A3756F">
        <w:tc>
          <w:tcPr>
            <w:tcW w:w="3369" w:type="dxa"/>
          </w:tcPr>
          <w:p w:rsidR="006216F5" w:rsidRPr="00F67207" w:rsidRDefault="006216F5" w:rsidP="0078429D">
            <w:pPr>
              <w:spacing w:line="326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7688" w:type="dxa"/>
          </w:tcPr>
          <w:p w:rsidR="006216F5" w:rsidRPr="006216F5" w:rsidRDefault="00906DE2" w:rsidP="007842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89200023900</w:t>
            </w:r>
          </w:p>
        </w:tc>
      </w:tr>
      <w:tr w:rsidR="006216F5" w:rsidTr="00A3756F">
        <w:tc>
          <w:tcPr>
            <w:tcW w:w="3369" w:type="dxa"/>
          </w:tcPr>
          <w:p w:rsidR="006216F5" w:rsidRPr="00F67207" w:rsidRDefault="006216F5" w:rsidP="0078429D">
            <w:pPr>
              <w:spacing w:line="326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7688" w:type="dxa"/>
          </w:tcPr>
          <w:p w:rsidR="006216F5" w:rsidRDefault="005F4537" w:rsidP="0078429D">
            <w:pPr>
              <w:spacing w:line="326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Волонтерская помощь</w:t>
            </w:r>
          </w:p>
        </w:tc>
      </w:tr>
      <w:tr w:rsidR="006216F5" w:rsidTr="00A3756F">
        <w:tc>
          <w:tcPr>
            <w:tcW w:w="3369" w:type="dxa"/>
          </w:tcPr>
          <w:p w:rsidR="006216F5" w:rsidRDefault="006216F5" w:rsidP="0078429D">
            <w:pPr>
              <w:spacing w:line="326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7688" w:type="dxa"/>
          </w:tcPr>
          <w:p w:rsidR="006216F5" w:rsidRPr="006216F5" w:rsidRDefault="00906DE2" w:rsidP="0078429D">
            <w:pPr>
              <w:spacing w:line="326" w:lineRule="atLeas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рзамас</w:t>
            </w:r>
            <w:r w:rsidR="0054030A">
              <w:rPr>
                <w:sz w:val="28"/>
                <w:szCs w:val="28"/>
              </w:rPr>
              <w:t>, склон около П</w:t>
            </w:r>
            <w:r>
              <w:rPr>
                <w:sz w:val="28"/>
                <w:szCs w:val="28"/>
              </w:rPr>
              <w:t>равославного детского сада</w:t>
            </w:r>
            <w:r w:rsidR="0054030A">
              <w:rPr>
                <w:sz w:val="28"/>
                <w:szCs w:val="28"/>
              </w:rPr>
              <w:t>имени преподобного Сергия Радонежского</w:t>
            </w:r>
            <w:r>
              <w:rPr>
                <w:sz w:val="28"/>
                <w:szCs w:val="28"/>
              </w:rPr>
              <w:t>, поле под склоном.</w:t>
            </w:r>
          </w:p>
        </w:tc>
      </w:tr>
      <w:tr w:rsidR="006216F5" w:rsidTr="00A3756F">
        <w:tc>
          <w:tcPr>
            <w:tcW w:w="3369" w:type="dxa"/>
          </w:tcPr>
          <w:p w:rsidR="006216F5" w:rsidRPr="00F67207" w:rsidRDefault="005C7274" w:rsidP="0078429D">
            <w:pPr>
              <w:spacing w:line="326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7688" w:type="dxa"/>
          </w:tcPr>
          <w:p w:rsidR="006216F5" w:rsidRDefault="00906DE2" w:rsidP="0078429D">
            <w:pPr>
              <w:spacing w:line="326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Волонтеры МБОУ СШ №12, Совет старшеклассников МБОУ СШ№12</w:t>
            </w:r>
            <w:r w:rsidR="005C7274">
              <w:rPr>
                <w:bCs/>
                <w:sz w:val="28"/>
                <w:szCs w:val="28"/>
              </w:rPr>
              <w:t xml:space="preserve">, </w:t>
            </w:r>
            <w:r w:rsidR="0047200A">
              <w:rPr>
                <w:bCs/>
                <w:sz w:val="28"/>
                <w:szCs w:val="28"/>
              </w:rPr>
              <w:t>Детское объединение «Синяя птица»</w:t>
            </w:r>
          </w:p>
        </w:tc>
      </w:tr>
      <w:tr w:rsidR="006216F5" w:rsidTr="00A3756F">
        <w:tc>
          <w:tcPr>
            <w:tcW w:w="3369" w:type="dxa"/>
          </w:tcPr>
          <w:p w:rsidR="006216F5" w:rsidRPr="00F67207" w:rsidRDefault="00906DE2" w:rsidP="0078429D">
            <w:pPr>
              <w:spacing w:line="326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7688" w:type="dxa"/>
          </w:tcPr>
          <w:p w:rsidR="006216F5" w:rsidRDefault="00906DE2" w:rsidP="0078429D">
            <w:pPr>
              <w:spacing w:line="326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 чел.</w:t>
            </w:r>
          </w:p>
        </w:tc>
      </w:tr>
      <w:tr w:rsidR="006216F5" w:rsidTr="00A3756F">
        <w:tc>
          <w:tcPr>
            <w:tcW w:w="3369" w:type="dxa"/>
          </w:tcPr>
          <w:p w:rsidR="006216F5" w:rsidRPr="00AA1EAD" w:rsidRDefault="006216F5" w:rsidP="00567A2F">
            <w:pPr>
              <w:spacing w:line="326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Ожидаемые конечные результаты </w:t>
            </w:r>
            <w:r w:rsidRPr="00AA1EAD">
              <w:rPr>
                <w:b/>
                <w:bCs/>
                <w:sz w:val="28"/>
                <w:szCs w:val="28"/>
              </w:rPr>
              <w:t>реализации Про</w:t>
            </w:r>
            <w:r w:rsidR="00567A2F">
              <w:rPr>
                <w:b/>
                <w:bCs/>
                <w:sz w:val="28"/>
                <w:szCs w:val="28"/>
              </w:rPr>
              <w:t>екта</w:t>
            </w:r>
          </w:p>
        </w:tc>
        <w:tc>
          <w:tcPr>
            <w:tcW w:w="7688" w:type="dxa"/>
          </w:tcPr>
          <w:p w:rsidR="00067184" w:rsidRPr="00067184" w:rsidRDefault="00067184" w:rsidP="00067184">
            <w:pPr>
              <w:pStyle w:val="aa"/>
              <w:rPr>
                <w:sz w:val="28"/>
                <w:szCs w:val="28"/>
              </w:rPr>
            </w:pPr>
            <w:bookmarkStart w:id="0" w:name="_GoBack"/>
            <w:bookmarkEnd w:id="0"/>
            <w:r w:rsidRPr="00067184">
              <w:rPr>
                <w:bCs/>
                <w:sz w:val="28"/>
                <w:szCs w:val="28"/>
              </w:rPr>
              <w:t xml:space="preserve">-решение проблемы </w:t>
            </w:r>
            <w:r w:rsidRPr="00067184">
              <w:rPr>
                <w:bCs/>
                <w:i/>
                <w:sz w:val="28"/>
                <w:szCs w:val="28"/>
              </w:rPr>
              <w:t xml:space="preserve">загрязнения  </w:t>
            </w:r>
            <w:r w:rsidRPr="00067184">
              <w:rPr>
                <w:bCs/>
                <w:sz w:val="28"/>
                <w:szCs w:val="28"/>
              </w:rPr>
              <w:t xml:space="preserve">природного склона в районе </w:t>
            </w:r>
            <w:r w:rsidRPr="00067184">
              <w:rPr>
                <w:sz w:val="28"/>
                <w:szCs w:val="28"/>
              </w:rPr>
              <w:t>Православного сада имени преподобного Сергия Радонежского;</w:t>
            </w:r>
          </w:p>
          <w:p w:rsidR="00067184" w:rsidRPr="00067184" w:rsidRDefault="00067184" w:rsidP="00067184">
            <w:pPr>
              <w:pStyle w:val="aa"/>
              <w:rPr>
                <w:rFonts w:eastAsia="Calibri"/>
                <w:sz w:val="28"/>
                <w:szCs w:val="28"/>
              </w:rPr>
            </w:pPr>
            <w:r w:rsidRPr="00067184">
              <w:rPr>
                <w:rFonts w:eastAsia="Calibri"/>
                <w:sz w:val="28"/>
                <w:szCs w:val="28"/>
              </w:rPr>
              <w:t>-</w:t>
            </w:r>
            <w:r w:rsidRPr="00067184">
              <w:rPr>
                <w:rFonts w:eastAsia="Calibri"/>
                <w:i/>
                <w:sz w:val="28"/>
                <w:szCs w:val="28"/>
              </w:rPr>
              <w:t>предотвращение разрушения</w:t>
            </w:r>
            <w:r w:rsidRPr="00067184">
              <w:rPr>
                <w:rFonts w:eastAsia="Calibri"/>
                <w:sz w:val="28"/>
                <w:szCs w:val="28"/>
              </w:rPr>
              <w:t xml:space="preserve"> верхнего слоя почвы природного склона и организация безопасной зоны для детей и подростков;</w:t>
            </w:r>
          </w:p>
          <w:p w:rsidR="00067184" w:rsidRPr="00067184" w:rsidRDefault="00067184" w:rsidP="00067184">
            <w:pPr>
              <w:pStyle w:val="aa"/>
              <w:rPr>
                <w:rFonts w:eastAsia="Calibri"/>
                <w:sz w:val="28"/>
                <w:szCs w:val="28"/>
              </w:rPr>
            </w:pPr>
            <w:r w:rsidRPr="00067184">
              <w:rPr>
                <w:rFonts w:eastAsia="Calibri"/>
                <w:sz w:val="28"/>
                <w:szCs w:val="28"/>
              </w:rPr>
              <w:t xml:space="preserve">- </w:t>
            </w:r>
            <w:r w:rsidRPr="00067184">
              <w:rPr>
                <w:rFonts w:eastAsia="Calibri"/>
                <w:i/>
                <w:sz w:val="28"/>
                <w:szCs w:val="28"/>
              </w:rPr>
              <w:t xml:space="preserve">популяризация спорта </w:t>
            </w:r>
            <w:r w:rsidRPr="00067184">
              <w:rPr>
                <w:rFonts w:eastAsia="Calibri"/>
                <w:sz w:val="28"/>
                <w:szCs w:val="28"/>
              </w:rPr>
              <w:t>и пропаганда  здорового образа жизни среди подростков, социально-значимая форма организации досуга несовершеннолетних.</w:t>
            </w:r>
          </w:p>
          <w:p w:rsidR="006216F5" w:rsidRPr="00567A2F" w:rsidRDefault="006216F5" w:rsidP="00567A2F">
            <w:pPr>
              <w:pStyle w:val="a5"/>
              <w:rPr>
                <w:sz w:val="28"/>
                <w:szCs w:val="28"/>
              </w:rPr>
            </w:pPr>
          </w:p>
        </w:tc>
      </w:tr>
    </w:tbl>
    <w:p w:rsidR="0054030A" w:rsidRDefault="0054030A" w:rsidP="00B70CCA">
      <w:pPr>
        <w:spacing w:line="326" w:lineRule="atLeast"/>
        <w:rPr>
          <w:b/>
          <w:bCs/>
          <w:sz w:val="32"/>
          <w:szCs w:val="32"/>
        </w:rPr>
      </w:pPr>
    </w:p>
    <w:p w:rsidR="0054030A" w:rsidRDefault="0054030A" w:rsidP="00B70CCA">
      <w:pPr>
        <w:spacing w:line="326" w:lineRule="atLeast"/>
        <w:rPr>
          <w:b/>
          <w:bCs/>
          <w:sz w:val="32"/>
          <w:szCs w:val="32"/>
        </w:rPr>
      </w:pPr>
    </w:p>
    <w:p w:rsidR="0054030A" w:rsidRDefault="0054030A" w:rsidP="00096264">
      <w:pPr>
        <w:spacing w:line="326" w:lineRule="atLeast"/>
        <w:ind w:firstLine="708"/>
        <w:jc w:val="center"/>
        <w:rPr>
          <w:b/>
          <w:bCs/>
          <w:sz w:val="32"/>
          <w:szCs w:val="32"/>
        </w:rPr>
      </w:pPr>
    </w:p>
    <w:p w:rsidR="00096264" w:rsidRDefault="00096264" w:rsidP="00096264">
      <w:pPr>
        <w:spacing w:line="326" w:lineRule="atLeast"/>
        <w:ind w:firstLine="708"/>
        <w:jc w:val="center"/>
        <w:rPr>
          <w:b/>
          <w:bCs/>
          <w:sz w:val="32"/>
          <w:szCs w:val="32"/>
        </w:rPr>
      </w:pPr>
      <w:r w:rsidRPr="00FC347D">
        <w:rPr>
          <w:b/>
          <w:bCs/>
          <w:sz w:val="32"/>
          <w:szCs w:val="32"/>
        </w:rPr>
        <w:t>Пояснительная записка</w:t>
      </w:r>
    </w:p>
    <w:p w:rsidR="00475169" w:rsidRPr="00542F07" w:rsidRDefault="00475169" w:rsidP="00D324A8">
      <w:pPr>
        <w:pStyle w:val="1"/>
        <w:spacing w:line="360" w:lineRule="auto"/>
        <w:rPr>
          <w:b w:val="0"/>
          <w:sz w:val="28"/>
          <w:szCs w:val="28"/>
        </w:rPr>
      </w:pPr>
    </w:p>
    <w:p w:rsidR="00960A91" w:rsidRPr="007839C6" w:rsidRDefault="00960A91" w:rsidP="006654CB">
      <w:pPr>
        <w:pStyle w:val="1"/>
        <w:spacing w:line="360" w:lineRule="auto"/>
        <w:ind w:left="-426" w:firstLine="993"/>
        <w:rPr>
          <w:b w:val="0"/>
          <w:color w:val="000000"/>
          <w:sz w:val="28"/>
          <w:szCs w:val="28"/>
          <w:shd w:val="clear" w:color="auto" w:fill="FFFFFF"/>
        </w:rPr>
      </w:pPr>
      <w:r w:rsidRPr="00960A91">
        <w:rPr>
          <w:b w:val="0"/>
          <w:color w:val="000000"/>
          <w:sz w:val="28"/>
          <w:szCs w:val="28"/>
          <w:shd w:val="clear" w:color="auto" w:fill="FFFFFF"/>
        </w:rPr>
        <w:t xml:space="preserve">Социальное проектирование – это </w:t>
      </w:r>
      <w:r w:rsidR="006654CB">
        <w:rPr>
          <w:b w:val="0"/>
          <w:color w:val="000000"/>
          <w:sz w:val="28"/>
          <w:szCs w:val="28"/>
          <w:shd w:val="clear" w:color="auto" w:fill="FFFFFF"/>
        </w:rPr>
        <w:t>не только</w:t>
      </w:r>
      <w:r w:rsidR="006C37E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960A91">
        <w:rPr>
          <w:b w:val="0"/>
          <w:color w:val="000000"/>
          <w:sz w:val="28"/>
          <w:szCs w:val="28"/>
          <w:shd w:val="clear" w:color="auto" w:fill="FFFFFF"/>
        </w:rPr>
        <w:t>метод общественного в</w:t>
      </w:r>
      <w:r>
        <w:rPr>
          <w:b w:val="0"/>
          <w:color w:val="000000"/>
          <w:sz w:val="28"/>
          <w:szCs w:val="28"/>
          <w:shd w:val="clear" w:color="auto" w:fill="FFFFFF"/>
        </w:rPr>
        <w:t>оспитания школьников</w:t>
      </w:r>
      <w:r w:rsidR="007839C6" w:rsidRPr="006654CB"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6654CB" w:rsidRPr="006654CB">
        <w:rPr>
          <w:b w:val="0"/>
          <w:color w:val="000000"/>
          <w:sz w:val="28"/>
          <w:szCs w:val="28"/>
          <w:shd w:val="clear" w:color="auto" w:fill="FFFFFF"/>
        </w:rPr>
        <w:t xml:space="preserve">На сегодняшний день проектная деятельность – это одна из самых популярных моделей </w:t>
      </w:r>
      <w:r w:rsidR="006654CB" w:rsidRPr="006654CB">
        <w:rPr>
          <w:b w:val="0"/>
          <w:i/>
          <w:color w:val="000000"/>
          <w:sz w:val="28"/>
          <w:szCs w:val="28"/>
          <w:shd w:val="clear" w:color="auto" w:fill="FFFFFF"/>
        </w:rPr>
        <w:t>организации образовательного процесса</w:t>
      </w:r>
      <w:r w:rsidR="006654CB" w:rsidRPr="006654CB">
        <w:rPr>
          <w:b w:val="0"/>
          <w:color w:val="000000"/>
          <w:sz w:val="28"/>
          <w:szCs w:val="28"/>
          <w:shd w:val="clear" w:color="auto" w:fill="FFFFFF"/>
        </w:rPr>
        <w:t>. Она представляет собой индивидуальную или коллективную деятельность учащихся, выполняемую самостоятельно или под непосредственным руководством учителя, направленную на творческое освоение того или иного материала</w:t>
      </w:r>
      <w:r w:rsidR="007839C6"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7839C6" w:rsidRPr="007839C6">
        <w:rPr>
          <w:b w:val="0"/>
          <w:color w:val="000000"/>
          <w:sz w:val="28"/>
          <w:szCs w:val="28"/>
          <w:shd w:val="clear" w:color="auto" w:fill="FFFFFF"/>
        </w:rPr>
        <w:t>Социальное проектирование – это один из способов выражения идей по вопросу изменения мира, среды вокруг с помощью постановки конкретных задач, целей, действий.</w:t>
      </w:r>
    </w:p>
    <w:p w:rsidR="007839C6" w:rsidRDefault="007839C6" w:rsidP="007839C6">
      <w:pPr>
        <w:spacing w:line="360" w:lineRule="auto"/>
        <w:ind w:left="-426"/>
        <w:jc w:val="both"/>
        <w:rPr>
          <w:color w:val="000000"/>
          <w:sz w:val="28"/>
          <w:szCs w:val="28"/>
          <w:shd w:val="clear" w:color="auto" w:fill="FFFFFF"/>
        </w:rPr>
      </w:pPr>
      <w:r w:rsidRPr="007839C6">
        <w:rPr>
          <w:b/>
          <w:color w:val="000000"/>
          <w:sz w:val="28"/>
          <w:szCs w:val="28"/>
          <w:shd w:val="clear" w:color="auto" w:fill="FFFFFF"/>
        </w:rPr>
        <w:t>Цели</w:t>
      </w:r>
      <w:r w:rsidRPr="007839C6">
        <w:rPr>
          <w:color w:val="000000"/>
          <w:sz w:val="28"/>
          <w:szCs w:val="28"/>
          <w:shd w:val="clear" w:color="auto" w:fill="FFFFFF"/>
        </w:rPr>
        <w:t xml:space="preserve"> его проведения заключаются: </w:t>
      </w:r>
    </w:p>
    <w:p w:rsidR="007839C6" w:rsidRDefault="007839C6" w:rsidP="007839C6">
      <w:pPr>
        <w:spacing w:line="360" w:lineRule="auto"/>
        <w:ind w:left="-426"/>
        <w:jc w:val="both"/>
        <w:rPr>
          <w:color w:val="000000"/>
          <w:sz w:val="28"/>
          <w:szCs w:val="28"/>
          <w:shd w:val="clear" w:color="auto" w:fill="FFFFFF"/>
        </w:rPr>
      </w:pPr>
      <w:r w:rsidRPr="007839C6">
        <w:rPr>
          <w:color w:val="000000"/>
          <w:sz w:val="28"/>
          <w:szCs w:val="28"/>
          <w:shd w:val="clear" w:color="auto" w:fill="FFFFFF"/>
        </w:rPr>
        <w:t xml:space="preserve">1) во включении учащихся в деятельность по решению какой-то проблемы на практике собственными силами; </w:t>
      </w:r>
    </w:p>
    <w:p w:rsidR="007839C6" w:rsidRDefault="007839C6" w:rsidP="007839C6">
      <w:pPr>
        <w:spacing w:line="360" w:lineRule="auto"/>
        <w:ind w:left="-426"/>
        <w:jc w:val="both"/>
        <w:rPr>
          <w:color w:val="000000"/>
          <w:sz w:val="28"/>
          <w:szCs w:val="28"/>
          <w:shd w:val="clear" w:color="auto" w:fill="FFFFFF"/>
        </w:rPr>
      </w:pPr>
      <w:r w:rsidRPr="007839C6">
        <w:rPr>
          <w:color w:val="000000"/>
          <w:sz w:val="28"/>
          <w:szCs w:val="28"/>
          <w:shd w:val="clear" w:color="auto" w:fill="FFFFFF"/>
        </w:rPr>
        <w:t xml:space="preserve">2) в привлечении их внимания к проблемам, актуальным в обществе. </w:t>
      </w:r>
    </w:p>
    <w:p w:rsidR="007839C6" w:rsidRDefault="007839C6" w:rsidP="007839C6">
      <w:pPr>
        <w:spacing w:line="360" w:lineRule="auto"/>
        <w:ind w:left="-426"/>
        <w:jc w:val="both"/>
        <w:rPr>
          <w:color w:val="000000"/>
          <w:sz w:val="28"/>
          <w:szCs w:val="28"/>
          <w:shd w:val="clear" w:color="auto" w:fill="FFFFFF"/>
        </w:rPr>
      </w:pPr>
      <w:r w:rsidRPr="007839C6">
        <w:rPr>
          <w:b/>
          <w:color w:val="000000"/>
          <w:sz w:val="28"/>
          <w:szCs w:val="28"/>
          <w:shd w:val="clear" w:color="auto" w:fill="FFFFFF"/>
        </w:rPr>
        <w:t>Задачи</w:t>
      </w:r>
      <w:r w:rsidRPr="007839C6">
        <w:rPr>
          <w:color w:val="000000"/>
          <w:sz w:val="28"/>
          <w:szCs w:val="28"/>
          <w:shd w:val="clear" w:color="auto" w:fill="FFFFFF"/>
        </w:rPr>
        <w:t xml:space="preserve">, стоящие перед социальным проектированием: </w:t>
      </w:r>
    </w:p>
    <w:p w:rsidR="007839C6" w:rsidRDefault="007839C6" w:rsidP="007839C6">
      <w:pPr>
        <w:spacing w:line="360" w:lineRule="auto"/>
        <w:ind w:left="-426"/>
        <w:jc w:val="both"/>
        <w:rPr>
          <w:color w:val="000000"/>
          <w:sz w:val="28"/>
          <w:szCs w:val="28"/>
          <w:shd w:val="clear" w:color="auto" w:fill="FFFFFF"/>
        </w:rPr>
      </w:pPr>
      <w:r w:rsidRPr="007839C6">
        <w:rPr>
          <w:color w:val="000000"/>
          <w:sz w:val="28"/>
          <w:szCs w:val="28"/>
          <w:shd w:val="clear" w:color="auto" w:fill="FFFFFF"/>
        </w:rPr>
        <w:t xml:space="preserve">1) формирование навыков компетентного поведения в обществе; </w:t>
      </w:r>
    </w:p>
    <w:p w:rsidR="007839C6" w:rsidRDefault="007839C6" w:rsidP="007839C6">
      <w:pPr>
        <w:spacing w:line="360" w:lineRule="auto"/>
        <w:ind w:left="-426"/>
        <w:jc w:val="both"/>
        <w:rPr>
          <w:color w:val="000000"/>
          <w:sz w:val="28"/>
          <w:szCs w:val="28"/>
          <w:shd w:val="clear" w:color="auto" w:fill="FFFFFF"/>
        </w:rPr>
      </w:pPr>
      <w:r w:rsidRPr="007839C6">
        <w:rPr>
          <w:color w:val="000000"/>
          <w:sz w:val="28"/>
          <w:szCs w:val="28"/>
          <w:shd w:val="clear" w:color="auto" w:fill="FFFFFF"/>
        </w:rPr>
        <w:t>2) совершенствование навыков и умений, полезных в социуме (составление расчетов нужных ресурсов, планирование будущей деятельности, предварительный анализ нужных результатов и возможных итогов) на практике;</w:t>
      </w:r>
    </w:p>
    <w:p w:rsidR="007839C6" w:rsidRPr="007839C6" w:rsidRDefault="007839C6" w:rsidP="007839C6">
      <w:pPr>
        <w:spacing w:line="360" w:lineRule="auto"/>
        <w:ind w:left="-426"/>
        <w:jc w:val="both"/>
        <w:rPr>
          <w:color w:val="000000"/>
          <w:sz w:val="28"/>
          <w:szCs w:val="28"/>
          <w:shd w:val="clear" w:color="auto" w:fill="FFFFFF"/>
        </w:rPr>
      </w:pPr>
      <w:r w:rsidRPr="007839C6">
        <w:rPr>
          <w:color w:val="000000"/>
          <w:sz w:val="28"/>
          <w:szCs w:val="28"/>
          <w:shd w:val="clear" w:color="auto" w:fill="FFFFFF"/>
        </w:rPr>
        <w:t xml:space="preserve"> 3) закрепление умения работать в команде.</w:t>
      </w:r>
    </w:p>
    <w:p w:rsidR="00960A91" w:rsidRPr="00874B78" w:rsidRDefault="00FC27BA" w:rsidP="00874B78">
      <w:pPr>
        <w:spacing w:line="360" w:lineRule="auto"/>
        <w:ind w:left="-426" w:firstLine="993"/>
        <w:jc w:val="both"/>
        <w:rPr>
          <w:color w:val="000000"/>
          <w:sz w:val="28"/>
          <w:szCs w:val="28"/>
          <w:shd w:val="clear" w:color="auto" w:fill="FFFFFF"/>
        </w:rPr>
      </w:pPr>
      <w:r w:rsidRPr="00D324A8">
        <w:rPr>
          <w:color w:val="000000"/>
          <w:sz w:val="28"/>
          <w:szCs w:val="28"/>
          <w:shd w:val="clear" w:color="auto" w:fill="FFFFFF"/>
        </w:rPr>
        <w:t xml:space="preserve">Внедрение инновационных технологий в школе в настоящее время является приоритетным направлением. Данная деятельность направлена на формирование качественно иной, развитой личности ученика. К этому призывают и новые государственные стандарты. Метод проектов сейчас применяют уже в начальной школе. Его задача заключается в достижении поставленной цели через тщательную разработку проблемы, которая в итоге должна завершиться реальным практическим результатом, оформленным определенным образом. Метод проектов в школе направлен, в основном, на то, чтобы учащиеся могли </w:t>
      </w:r>
      <w:r w:rsidRPr="00874B78">
        <w:rPr>
          <w:i/>
          <w:color w:val="000000"/>
          <w:sz w:val="28"/>
          <w:szCs w:val="28"/>
          <w:shd w:val="clear" w:color="auto" w:fill="FFFFFF"/>
        </w:rPr>
        <w:t>самостоятельно</w:t>
      </w:r>
      <w:r w:rsidRPr="00D324A8">
        <w:rPr>
          <w:color w:val="000000"/>
          <w:sz w:val="28"/>
          <w:szCs w:val="28"/>
          <w:shd w:val="clear" w:color="auto" w:fill="FFFFFF"/>
        </w:rPr>
        <w:t xml:space="preserve"> приобрести те или иные знания, решая практическую задачу, которая может касаться реальной жизни или связана с изучаемым предметом.</w:t>
      </w:r>
    </w:p>
    <w:p w:rsidR="00874B78" w:rsidRDefault="00475169" w:rsidP="00874B78">
      <w:pPr>
        <w:pStyle w:val="1"/>
        <w:spacing w:line="360" w:lineRule="auto"/>
        <w:ind w:left="-426" w:firstLine="993"/>
        <w:rPr>
          <w:b w:val="0"/>
          <w:sz w:val="28"/>
          <w:szCs w:val="28"/>
        </w:rPr>
      </w:pPr>
      <w:r w:rsidRPr="00542F07">
        <w:rPr>
          <w:b w:val="0"/>
          <w:sz w:val="28"/>
          <w:szCs w:val="28"/>
        </w:rPr>
        <w:lastRenderedPageBreak/>
        <w:t xml:space="preserve">Принципиальную важность имеют последние решения Правительства и лично Президента страны, касающиеся усиления деятельности </w:t>
      </w:r>
      <w:r w:rsidRPr="00874B78">
        <w:rPr>
          <w:b w:val="0"/>
          <w:i/>
          <w:sz w:val="28"/>
          <w:szCs w:val="28"/>
        </w:rPr>
        <w:t>по предупреждению правонарушений</w:t>
      </w:r>
      <w:r w:rsidRPr="00542F07">
        <w:rPr>
          <w:b w:val="0"/>
          <w:sz w:val="28"/>
          <w:szCs w:val="28"/>
        </w:rPr>
        <w:t xml:space="preserve"> среди несовершеннолетних подростков, организации  их трудовой </w:t>
      </w:r>
      <w:r w:rsidRPr="00874B78">
        <w:rPr>
          <w:b w:val="0"/>
          <w:i/>
          <w:sz w:val="28"/>
          <w:szCs w:val="28"/>
        </w:rPr>
        <w:t>занятости</w:t>
      </w:r>
      <w:r w:rsidRPr="00542F07">
        <w:rPr>
          <w:b w:val="0"/>
          <w:sz w:val="28"/>
          <w:szCs w:val="28"/>
        </w:rPr>
        <w:t xml:space="preserve">, привлечению к </w:t>
      </w:r>
      <w:r w:rsidRPr="00874B78">
        <w:rPr>
          <w:b w:val="0"/>
          <w:i/>
          <w:sz w:val="28"/>
          <w:szCs w:val="28"/>
        </w:rPr>
        <w:t>здоровому образу жизни</w:t>
      </w:r>
      <w:r w:rsidRPr="00542F07">
        <w:rPr>
          <w:b w:val="0"/>
          <w:sz w:val="28"/>
          <w:szCs w:val="28"/>
        </w:rPr>
        <w:t>, воспитанию патриотизма и гражданской позиции.</w:t>
      </w:r>
    </w:p>
    <w:p w:rsidR="0054030A" w:rsidRDefault="00874B78" w:rsidP="0054030A">
      <w:pPr>
        <w:pStyle w:val="1"/>
        <w:spacing w:line="360" w:lineRule="auto"/>
        <w:ind w:left="-426" w:firstLine="993"/>
        <w:rPr>
          <w:b w:val="0"/>
          <w:sz w:val="28"/>
          <w:szCs w:val="28"/>
        </w:rPr>
      </w:pPr>
      <w:proofErr w:type="gramStart"/>
      <w:r w:rsidRPr="00874B78">
        <w:rPr>
          <w:b w:val="0"/>
          <w:sz w:val="28"/>
          <w:szCs w:val="28"/>
        </w:rPr>
        <w:t xml:space="preserve">С помощью метод социального проектирования </w:t>
      </w:r>
      <w:r w:rsidR="00475169" w:rsidRPr="00874B78">
        <w:rPr>
          <w:b w:val="0"/>
          <w:sz w:val="28"/>
          <w:szCs w:val="28"/>
        </w:rPr>
        <w:t xml:space="preserve"> возможно решение целого ряда важнейших вопросов, связанных с формированием </w:t>
      </w:r>
      <w:r w:rsidR="00475169" w:rsidRPr="00874B78">
        <w:rPr>
          <w:b w:val="0"/>
          <w:i/>
          <w:sz w:val="28"/>
          <w:szCs w:val="28"/>
        </w:rPr>
        <w:t>социально-активной</w:t>
      </w:r>
      <w:r w:rsidR="00475169" w:rsidRPr="00874B78">
        <w:rPr>
          <w:b w:val="0"/>
          <w:sz w:val="28"/>
          <w:szCs w:val="28"/>
        </w:rPr>
        <w:t xml:space="preserve"> жизненной позиции будущего гражданина и </w:t>
      </w:r>
      <w:r w:rsidR="00475169" w:rsidRPr="00874B78">
        <w:rPr>
          <w:b w:val="0"/>
          <w:i/>
          <w:sz w:val="28"/>
          <w:szCs w:val="28"/>
        </w:rPr>
        <w:t>развитием личности</w:t>
      </w:r>
      <w:r w:rsidR="00475169" w:rsidRPr="00874B78">
        <w:rPr>
          <w:b w:val="0"/>
          <w:sz w:val="28"/>
          <w:szCs w:val="28"/>
        </w:rPr>
        <w:t xml:space="preserve"> подро</w:t>
      </w:r>
      <w:r w:rsidR="00FA0BAB">
        <w:rPr>
          <w:b w:val="0"/>
          <w:sz w:val="28"/>
          <w:szCs w:val="28"/>
        </w:rPr>
        <w:t xml:space="preserve">стка в целом: развитие творческих способностей, </w:t>
      </w:r>
      <w:r w:rsidR="00475169" w:rsidRPr="00FA0BAB">
        <w:rPr>
          <w:b w:val="0"/>
          <w:sz w:val="28"/>
          <w:szCs w:val="28"/>
        </w:rPr>
        <w:t>овладение способами укрепления и сохранен</w:t>
      </w:r>
      <w:r w:rsidR="00FA0BAB">
        <w:rPr>
          <w:b w:val="0"/>
          <w:sz w:val="28"/>
          <w:szCs w:val="28"/>
        </w:rPr>
        <w:t>ия своего здоровья, усвоение под</w:t>
      </w:r>
      <w:r w:rsidR="00475169" w:rsidRPr="00FA0BAB">
        <w:rPr>
          <w:b w:val="0"/>
          <w:sz w:val="28"/>
          <w:szCs w:val="28"/>
        </w:rPr>
        <w:t>ростками знаний и развитие умений в сф</w:t>
      </w:r>
      <w:r w:rsidR="00FA0BAB" w:rsidRPr="00FA0BAB">
        <w:rPr>
          <w:b w:val="0"/>
          <w:sz w:val="28"/>
          <w:szCs w:val="28"/>
        </w:rPr>
        <w:t>ере трудовой деятельности</w:t>
      </w:r>
      <w:r w:rsidR="00FA0BAB">
        <w:rPr>
          <w:b w:val="0"/>
          <w:sz w:val="28"/>
          <w:szCs w:val="28"/>
        </w:rPr>
        <w:t xml:space="preserve">, </w:t>
      </w:r>
      <w:r w:rsidR="00475169" w:rsidRPr="00FA0BAB">
        <w:rPr>
          <w:b w:val="0"/>
          <w:sz w:val="28"/>
          <w:szCs w:val="28"/>
        </w:rPr>
        <w:t>профилактика ас</w:t>
      </w:r>
      <w:r w:rsidR="00FA0BAB">
        <w:rPr>
          <w:b w:val="0"/>
          <w:sz w:val="28"/>
          <w:szCs w:val="28"/>
        </w:rPr>
        <w:t>оциального поведения подростков,</w:t>
      </w:r>
      <w:r w:rsidR="00475169" w:rsidRPr="00FA0BAB">
        <w:rPr>
          <w:b w:val="0"/>
          <w:sz w:val="28"/>
          <w:szCs w:val="28"/>
        </w:rPr>
        <w:t xml:space="preserve"> овладение опытом межличностно</w:t>
      </w:r>
      <w:r w:rsidR="00FA0BAB">
        <w:rPr>
          <w:b w:val="0"/>
          <w:sz w:val="28"/>
          <w:szCs w:val="28"/>
        </w:rPr>
        <w:t>го общения и организации досуга.</w:t>
      </w:r>
      <w:proofErr w:type="gramEnd"/>
      <w:r w:rsidR="00FA0BAB">
        <w:rPr>
          <w:b w:val="0"/>
          <w:sz w:val="28"/>
          <w:szCs w:val="28"/>
        </w:rPr>
        <w:t xml:space="preserve"> Для подростков метод социального проектирования также является наиболее привлекательным, так как в</w:t>
      </w:r>
      <w:r w:rsidR="0054030A">
        <w:rPr>
          <w:b w:val="0"/>
          <w:sz w:val="28"/>
          <w:szCs w:val="28"/>
        </w:rPr>
        <w:t>силу возрастных особенностей</w:t>
      </w:r>
      <w:r w:rsidR="00475169" w:rsidRPr="00FA0BAB">
        <w:rPr>
          <w:b w:val="0"/>
          <w:sz w:val="28"/>
          <w:szCs w:val="28"/>
        </w:rPr>
        <w:t xml:space="preserve"> подросткам необходим постоянный поиск, творчество, желание проявить себя и быть лидером. </w:t>
      </w:r>
    </w:p>
    <w:p w:rsidR="00475169" w:rsidRPr="004558B2" w:rsidRDefault="006E128A" w:rsidP="0054030A">
      <w:pPr>
        <w:pStyle w:val="1"/>
        <w:spacing w:line="360" w:lineRule="auto"/>
        <w:ind w:left="-426" w:firstLine="993"/>
        <w:rPr>
          <w:b w:val="0"/>
          <w:sz w:val="28"/>
          <w:szCs w:val="28"/>
        </w:rPr>
      </w:pPr>
      <w:r w:rsidRPr="004558B2">
        <w:rPr>
          <w:b w:val="0"/>
          <w:sz w:val="28"/>
          <w:szCs w:val="28"/>
        </w:rPr>
        <w:t>Данны</w:t>
      </w:r>
      <w:r w:rsidR="0054030A" w:rsidRPr="004558B2">
        <w:rPr>
          <w:b w:val="0"/>
          <w:sz w:val="28"/>
          <w:szCs w:val="28"/>
        </w:rPr>
        <w:t>й П</w:t>
      </w:r>
      <w:r w:rsidRPr="004558B2">
        <w:rPr>
          <w:b w:val="0"/>
          <w:sz w:val="28"/>
          <w:szCs w:val="28"/>
        </w:rPr>
        <w:t xml:space="preserve">роект является </w:t>
      </w:r>
      <w:proofErr w:type="spellStart"/>
      <w:r w:rsidRPr="00E25B4B">
        <w:rPr>
          <w:b w:val="0"/>
          <w:i/>
          <w:sz w:val="28"/>
          <w:szCs w:val="28"/>
        </w:rPr>
        <w:t>мультипроектом</w:t>
      </w:r>
      <w:proofErr w:type="spellEnd"/>
      <w:r w:rsidRPr="004558B2">
        <w:rPr>
          <w:b w:val="0"/>
          <w:sz w:val="28"/>
          <w:szCs w:val="28"/>
        </w:rPr>
        <w:t>, то есть представляет собой комплекс нескольких взаимосвязанных схем (блоков), каждый из которых решает свою задачу</w:t>
      </w:r>
      <w:r w:rsidR="00475169" w:rsidRPr="004558B2">
        <w:rPr>
          <w:b w:val="0"/>
          <w:sz w:val="28"/>
          <w:szCs w:val="28"/>
        </w:rPr>
        <w:t xml:space="preserve">: </w:t>
      </w:r>
    </w:p>
    <w:p w:rsidR="006E128A" w:rsidRPr="004558B2" w:rsidRDefault="009A055C" w:rsidP="006E128A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</w:t>
      </w:r>
      <w:r w:rsidRPr="00E25B4B">
        <w:rPr>
          <w:rFonts w:ascii="Times New Roman" w:hAnsi="Times New Roman" w:cs="Times New Roman"/>
          <w:b/>
          <w:sz w:val="28"/>
          <w:szCs w:val="28"/>
        </w:rPr>
        <w:t>«</w:t>
      </w:r>
      <w:r w:rsidR="004558B2" w:rsidRPr="00E25B4B">
        <w:rPr>
          <w:rFonts w:ascii="Times New Roman" w:hAnsi="Times New Roman" w:cs="Times New Roman"/>
          <w:b/>
          <w:sz w:val="28"/>
          <w:szCs w:val="28"/>
        </w:rPr>
        <w:t>Чистый склон</w:t>
      </w:r>
      <w:r w:rsidRPr="00E25B4B">
        <w:rPr>
          <w:rFonts w:ascii="Times New Roman" w:hAnsi="Times New Roman" w:cs="Times New Roman"/>
          <w:b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 - решает проблему мусора</w:t>
      </w:r>
      <w:r w:rsidR="004558B2">
        <w:rPr>
          <w:rFonts w:ascii="Times New Roman" w:hAnsi="Times New Roman" w:cs="Times New Roman"/>
          <w:sz w:val="28"/>
          <w:szCs w:val="28"/>
        </w:rPr>
        <w:t xml:space="preserve">, загрязняющего склон, на котором находится Православный сад </w:t>
      </w:r>
      <w:r w:rsidR="004558B2" w:rsidRPr="004558B2">
        <w:rPr>
          <w:rFonts w:ascii="Times New Roman" w:hAnsi="Times New Roman" w:cs="Times New Roman"/>
          <w:sz w:val="28"/>
          <w:szCs w:val="28"/>
        </w:rPr>
        <w:t>имени преподобного Сергия Радонежского</w:t>
      </w:r>
      <w:r w:rsidRPr="004558B2">
        <w:rPr>
          <w:rFonts w:ascii="Times New Roman" w:hAnsi="Times New Roman" w:cs="Times New Roman"/>
          <w:sz w:val="28"/>
          <w:szCs w:val="28"/>
        </w:rPr>
        <w:t>;</w:t>
      </w:r>
    </w:p>
    <w:p w:rsidR="009A055C" w:rsidRPr="006E128A" w:rsidRDefault="009A055C" w:rsidP="006E128A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</w:t>
      </w:r>
      <w:r w:rsidRPr="00E25B4B">
        <w:rPr>
          <w:rFonts w:ascii="Times New Roman" w:hAnsi="Times New Roman" w:cs="Times New Roman"/>
          <w:b/>
          <w:sz w:val="28"/>
          <w:szCs w:val="28"/>
        </w:rPr>
        <w:t>«</w:t>
      </w:r>
      <w:r w:rsidR="004558B2" w:rsidRPr="00E25B4B">
        <w:rPr>
          <w:rFonts w:ascii="Times New Roman" w:hAnsi="Times New Roman" w:cs="Times New Roman"/>
          <w:b/>
          <w:sz w:val="28"/>
          <w:szCs w:val="28"/>
        </w:rPr>
        <w:t>Зеленый склон</w:t>
      </w:r>
      <w:r w:rsidRPr="00E25B4B">
        <w:rPr>
          <w:rFonts w:ascii="Times New Roman" w:hAnsi="Times New Roman" w:cs="Times New Roman"/>
          <w:b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 - решает пробле</w:t>
      </w:r>
      <w:r w:rsidR="004558B2">
        <w:rPr>
          <w:rFonts w:ascii="Times New Roman" w:hAnsi="Times New Roman" w:cs="Times New Roman"/>
          <w:sz w:val="28"/>
          <w:szCs w:val="28"/>
        </w:rPr>
        <w:t>му эрозии, разрушающей склон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055C" w:rsidRDefault="009A055C" w:rsidP="009A055C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</w:t>
      </w:r>
      <w:r w:rsidRPr="00E25B4B">
        <w:rPr>
          <w:rFonts w:ascii="Times New Roman" w:hAnsi="Times New Roman" w:cs="Times New Roman"/>
          <w:b/>
          <w:sz w:val="28"/>
          <w:szCs w:val="28"/>
        </w:rPr>
        <w:t>«</w:t>
      </w:r>
      <w:r w:rsidR="004558B2" w:rsidRPr="00E25B4B">
        <w:rPr>
          <w:rFonts w:ascii="Times New Roman" w:hAnsi="Times New Roman" w:cs="Times New Roman"/>
          <w:b/>
          <w:sz w:val="28"/>
          <w:szCs w:val="28"/>
        </w:rPr>
        <w:t>Здоровый склон</w:t>
      </w:r>
      <w:r w:rsidRPr="00E25B4B">
        <w:rPr>
          <w:rFonts w:ascii="Times New Roman" w:hAnsi="Times New Roman" w:cs="Times New Roman"/>
          <w:b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 - решает проблему </w:t>
      </w:r>
      <w:r w:rsidR="004558B2">
        <w:rPr>
          <w:rFonts w:ascii="Times New Roman" w:hAnsi="Times New Roman" w:cs="Times New Roman"/>
          <w:sz w:val="28"/>
          <w:szCs w:val="28"/>
        </w:rPr>
        <w:t>привлечения молодежи к занятиям 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28A" w:rsidRDefault="009A055C" w:rsidP="009A055C">
      <w:pPr>
        <w:spacing w:line="360" w:lineRule="auto"/>
        <w:ind w:firstLine="567"/>
        <w:jc w:val="both"/>
        <w:rPr>
          <w:sz w:val="28"/>
          <w:szCs w:val="28"/>
        </w:rPr>
      </w:pPr>
      <w:r w:rsidRPr="009A055C">
        <w:rPr>
          <w:sz w:val="28"/>
          <w:szCs w:val="28"/>
        </w:rPr>
        <w:t>Помимо вышеперечисленных проблем, данный проект  решает проблему организации</w:t>
      </w:r>
      <w:r w:rsidR="006E128A" w:rsidRPr="009A055C">
        <w:rPr>
          <w:sz w:val="28"/>
          <w:szCs w:val="28"/>
        </w:rPr>
        <w:t xml:space="preserve"> досуга подростков в возрасте 14-18 лет.</w:t>
      </w:r>
    </w:p>
    <w:p w:rsidR="005F0E02" w:rsidRDefault="005F0E02" w:rsidP="009A055C">
      <w:pPr>
        <w:spacing w:line="360" w:lineRule="auto"/>
        <w:ind w:firstLine="567"/>
        <w:jc w:val="both"/>
        <w:rPr>
          <w:sz w:val="28"/>
          <w:szCs w:val="28"/>
        </w:rPr>
      </w:pPr>
    </w:p>
    <w:p w:rsidR="002D6250" w:rsidRPr="009A055C" w:rsidRDefault="002D6250" w:rsidP="009A055C">
      <w:pPr>
        <w:spacing w:line="360" w:lineRule="auto"/>
        <w:ind w:firstLine="567"/>
        <w:jc w:val="both"/>
        <w:rPr>
          <w:sz w:val="28"/>
          <w:szCs w:val="28"/>
        </w:rPr>
      </w:pPr>
    </w:p>
    <w:p w:rsidR="00096264" w:rsidRDefault="00096264" w:rsidP="00475169">
      <w:pPr>
        <w:spacing w:after="171" w:line="360" w:lineRule="auto"/>
        <w:ind w:left="-426" w:firstLine="993"/>
        <w:jc w:val="both"/>
        <w:rPr>
          <w:bCs/>
          <w:sz w:val="28"/>
          <w:szCs w:val="28"/>
        </w:rPr>
      </w:pPr>
      <w:r w:rsidRPr="00DD4FC3">
        <w:rPr>
          <w:b/>
          <w:bCs/>
          <w:iCs/>
          <w:spacing w:val="-6"/>
          <w:sz w:val="28"/>
          <w:szCs w:val="28"/>
        </w:rPr>
        <w:lastRenderedPageBreak/>
        <w:t>Целью данно</w:t>
      </w:r>
      <w:r w:rsidR="00904FA5">
        <w:rPr>
          <w:b/>
          <w:bCs/>
          <w:iCs/>
          <w:spacing w:val="-6"/>
          <w:sz w:val="28"/>
          <w:szCs w:val="28"/>
        </w:rPr>
        <w:t>го</w:t>
      </w:r>
      <w:r w:rsidRPr="00DD4FC3">
        <w:rPr>
          <w:b/>
          <w:bCs/>
          <w:iCs/>
          <w:spacing w:val="-6"/>
          <w:sz w:val="28"/>
          <w:szCs w:val="28"/>
        </w:rPr>
        <w:t xml:space="preserve"> Про</w:t>
      </w:r>
      <w:r w:rsidR="00475169">
        <w:rPr>
          <w:b/>
          <w:bCs/>
          <w:iCs/>
          <w:spacing w:val="-6"/>
          <w:sz w:val="28"/>
          <w:szCs w:val="28"/>
        </w:rPr>
        <w:t>екта</w:t>
      </w:r>
      <w:r w:rsidRPr="00DD4FC3">
        <w:rPr>
          <w:b/>
          <w:bCs/>
          <w:iCs/>
          <w:spacing w:val="-6"/>
          <w:sz w:val="28"/>
          <w:szCs w:val="28"/>
        </w:rPr>
        <w:t xml:space="preserve"> является</w:t>
      </w:r>
      <w:r w:rsidRPr="00DD4FC3">
        <w:rPr>
          <w:bCs/>
          <w:sz w:val="28"/>
          <w:szCs w:val="28"/>
        </w:rPr>
        <w:t xml:space="preserve"> компл</w:t>
      </w:r>
      <w:r w:rsidR="003E1A38">
        <w:rPr>
          <w:bCs/>
          <w:sz w:val="28"/>
          <w:szCs w:val="28"/>
        </w:rPr>
        <w:t xml:space="preserve">ексное решение проблемы загрязнения и разрушения природного склона в районе </w:t>
      </w:r>
      <w:r w:rsidR="003E1A38">
        <w:rPr>
          <w:sz w:val="28"/>
          <w:szCs w:val="28"/>
        </w:rPr>
        <w:t xml:space="preserve">Православный сад </w:t>
      </w:r>
      <w:r w:rsidR="003E1A38" w:rsidRPr="004558B2">
        <w:rPr>
          <w:sz w:val="28"/>
          <w:szCs w:val="28"/>
        </w:rPr>
        <w:t>имени преподобного Сергия Радонежского</w:t>
      </w:r>
      <w:r w:rsidR="003E1A38">
        <w:rPr>
          <w:sz w:val="28"/>
          <w:szCs w:val="28"/>
        </w:rPr>
        <w:t>.</w:t>
      </w:r>
    </w:p>
    <w:p w:rsidR="00233B2D" w:rsidRDefault="00096264" w:rsidP="00233B2D">
      <w:pPr>
        <w:spacing w:line="360" w:lineRule="auto"/>
        <w:ind w:left="-426" w:firstLine="993"/>
        <w:rPr>
          <w:rFonts w:eastAsia="Calibri"/>
          <w:sz w:val="28"/>
          <w:szCs w:val="28"/>
        </w:rPr>
      </w:pPr>
      <w:r w:rsidRPr="00DD4FC3">
        <w:rPr>
          <w:rFonts w:eastAsia="Calibri"/>
          <w:sz w:val="28"/>
          <w:szCs w:val="28"/>
        </w:rPr>
        <w:t>Про</w:t>
      </w:r>
      <w:r w:rsidR="00636BCE">
        <w:rPr>
          <w:rFonts w:eastAsia="Calibri"/>
          <w:sz w:val="28"/>
          <w:szCs w:val="28"/>
        </w:rPr>
        <w:t>ект направлен</w:t>
      </w:r>
      <w:r w:rsidRPr="00DD4FC3">
        <w:rPr>
          <w:rFonts w:eastAsia="Calibri"/>
          <w:sz w:val="28"/>
          <w:szCs w:val="28"/>
        </w:rPr>
        <w:t xml:space="preserve"> на решение </w:t>
      </w:r>
      <w:r w:rsidRPr="00DD4FC3">
        <w:rPr>
          <w:rFonts w:eastAsia="Calibri"/>
          <w:b/>
          <w:sz w:val="28"/>
          <w:szCs w:val="28"/>
        </w:rPr>
        <w:t>следующих задач</w:t>
      </w:r>
      <w:r w:rsidR="003E1A38">
        <w:rPr>
          <w:rFonts w:eastAsia="Calibri"/>
          <w:sz w:val="28"/>
          <w:szCs w:val="28"/>
        </w:rPr>
        <w:t xml:space="preserve">: </w:t>
      </w:r>
      <w:r w:rsidR="003E1A38">
        <w:rPr>
          <w:rFonts w:eastAsia="Calibri"/>
          <w:sz w:val="28"/>
          <w:szCs w:val="28"/>
        </w:rPr>
        <w:br/>
        <w:t>- сохранение экологически-чистого уголка природы в г</w:t>
      </w:r>
      <w:proofErr w:type="gramStart"/>
      <w:r w:rsidR="003E1A38">
        <w:rPr>
          <w:rFonts w:eastAsia="Calibri"/>
          <w:sz w:val="28"/>
          <w:szCs w:val="28"/>
        </w:rPr>
        <w:t>.А</w:t>
      </w:r>
      <w:proofErr w:type="gramEnd"/>
      <w:r w:rsidR="003E1A38">
        <w:rPr>
          <w:rFonts w:eastAsia="Calibri"/>
          <w:sz w:val="28"/>
          <w:szCs w:val="28"/>
        </w:rPr>
        <w:t>рзамасе</w:t>
      </w:r>
      <w:r w:rsidRPr="00DD4FC3">
        <w:rPr>
          <w:rFonts w:eastAsia="Calibri"/>
          <w:sz w:val="28"/>
          <w:szCs w:val="28"/>
        </w:rPr>
        <w:t>;</w:t>
      </w:r>
      <w:r w:rsidR="00475169">
        <w:rPr>
          <w:sz w:val="28"/>
          <w:szCs w:val="28"/>
        </w:rPr>
        <w:br/>
        <w:t xml:space="preserve">- </w:t>
      </w:r>
      <w:r w:rsidR="00E25B4B">
        <w:rPr>
          <w:rFonts w:eastAsia="Calibri"/>
          <w:sz w:val="28"/>
          <w:szCs w:val="28"/>
        </w:rPr>
        <w:t>привлечение молодежи</w:t>
      </w:r>
      <w:r w:rsidR="003E1A38">
        <w:rPr>
          <w:rFonts w:eastAsia="Calibri"/>
          <w:sz w:val="28"/>
          <w:szCs w:val="28"/>
        </w:rPr>
        <w:t xml:space="preserve"> к решению проблемы мусора в г.Арзамасе</w:t>
      </w:r>
      <w:r w:rsidRPr="00DD4FC3">
        <w:rPr>
          <w:rFonts w:eastAsia="Calibri"/>
          <w:sz w:val="28"/>
          <w:szCs w:val="28"/>
        </w:rPr>
        <w:t>;</w:t>
      </w:r>
      <w:r w:rsidRPr="00DD4FC3">
        <w:rPr>
          <w:rFonts w:eastAsia="Calibri"/>
          <w:sz w:val="28"/>
          <w:szCs w:val="28"/>
        </w:rPr>
        <w:br/>
      </w:r>
      <w:r w:rsidR="00E25B4B">
        <w:rPr>
          <w:rFonts w:eastAsia="Calibri"/>
          <w:sz w:val="28"/>
          <w:szCs w:val="28"/>
        </w:rPr>
        <w:t>- пропаганда  здорового образа</w:t>
      </w:r>
      <w:r w:rsidR="003E1A38">
        <w:rPr>
          <w:rFonts w:eastAsia="Calibri"/>
          <w:sz w:val="28"/>
          <w:szCs w:val="28"/>
        </w:rPr>
        <w:t xml:space="preserve"> жизни</w:t>
      </w:r>
      <w:r w:rsidR="00E25B4B">
        <w:rPr>
          <w:rFonts w:eastAsia="Calibri"/>
          <w:sz w:val="28"/>
          <w:szCs w:val="28"/>
        </w:rPr>
        <w:t xml:space="preserve"> среди подростков</w:t>
      </w:r>
      <w:r w:rsidR="003E1A38">
        <w:rPr>
          <w:rFonts w:eastAsia="Calibri"/>
          <w:sz w:val="28"/>
          <w:szCs w:val="28"/>
        </w:rPr>
        <w:t xml:space="preserve">; </w:t>
      </w:r>
      <w:r w:rsidR="003E1A38">
        <w:rPr>
          <w:rFonts w:eastAsia="Calibri"/>
          <w:sz w:val="28"/>
          <w:szCs w:val="28"/>
        </w:rPr>
        <w:br/>
        <w:t>- проф</w:t>
      </w:r>
      <w:r w:rsidR="00E25B4B">
        <w:rPr>
          <w:rFonts w:eastAsia="Calibri"/>
          <w:sz w:val="28"/>
          <w:szCs w:val="28"/>
        </w:rPr>
        <w:t>илактика алкоголизма  среди подростков</w:t>
      </w:r>
      <w:r w:rsidR="003E1A38">
        <w:rPr>
          <w:rFonts w:eastAsia="Calibri"/>
          <w:sz w:val="28"/>
          <w:szCs w:val="28"/>
        </w:rPr>
        <w:t xml:space="preserve">; </w:t>
      </w:r>
      <w:r w:rsidR="003E1A38">
        <w:rPr>
          <w:rFonts w:eastAsia="Calibri"/>
          <w:sz w:val="28"/>
          <w:szCs w:val="28"/>
        </w:rPr>
        <w:br/>
        <w:t>- социально-значимая форма организации досуга несовершеннолетних</w:t>
      </w:r>
      <w:r w:rsidR="00F65514">
        <w:rPr>
          <w:rFonts w:eastAsia="Calibri"/>
          <w:sz w:val="28"/>
          <w:szCs w:val="28"/>
        </w:rPr>
        <w:t xml:space="preserve">; </w:t>
      </w:r>
    </w:p>
    <w:p w:rsidR="00096264" w:rsidRDefault="00E25B4B" w:rsidP="00233B2D">
      <w:pPr>
        <w:spacing w:line="360" w:lineRule="auto"/>
        <w:ind w:left="-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33B2D">
        <w:rPr>
          <w:rFonts w:eastAsia="Calibri"/>
          <w:sz w:val="28"/>
          <w:szCs w:val="28"/>
        </w:rPr>
        <w:t>о</w:t>
      </w:r>
      <w:r w:rsidR="00233B2D" w:rsidRPr="008E712A">
        <w:rPr>
          <w:rFonts w:eastAsia="Calibri"/>
          <w:sz w:val="28"/>
          <w:szCs w:val="28"/>
        </w:rPr>
        <w:t>рганизация безопасной зоны для детей и подростков</w:t>
      </w:r>
      <w:r w:rsidR="00233B2D">
        <w:rPr>
          <w:rFonts w:eastAsia="Calibri"/>
          <w:sz w:val="28"/>
          <w:szCs w:val="28"/>
        </w:rPr>
        <w:t>.</w:t>
      </w:r>
    </w:p>
    <w:p w:rsidR="00343030" w:rsidRPr="00F81338" w:rsidRDefault="00F81412" w:rsidP="00F81338">
      <w:pPr>
        <w:spacing w:line="360" w:lineRule="auto"/>
        <w:ind w:left="-426" w:firstLine="993"/>
        <w:jc w:val="center"/>
        <w:rPr>
          <w:rFonts w:eastAsia="Calibri"/>
          <w:b/>
          <w:sz w:val="28"/>
          <w:szCs w:val="28"/>
        </w:rPr>
      </w:pPr>
      <w:r w:rsidRPr="00F81338">
        <w:rPr>
          <w:rFonts w:eastAsia="Calibri"/>
          <w:b/>
          <w:sz w:val="28"/>
          <w:szCs w:val="28"/>
        </w:rPr>
        <w:t>Ресурсное обеспечение реализации Проекта</w:t>
      </w:r>
    </w:p>
    <w:p w:rsidR="006D64A1" w:rsidRPr="00B5229E" w:rsidRDefault="00F81338" w:rsidP="00B5229E">
      <w:pPr>
        <w:spacing w:line="360" w:lineRule="auto"/>
        <w:ind w:left="-426" w:firstLine="993"/>
        <w:jc w:val="both"/>
        <w:rPr>
          <w:rFonts w:eastAsia="Calibri"/>
          <w:sz w:val="28"/>
          <w:szCs w:val="28"/>
        </w:rPr>
      </w:pPr>
      <w:r w:rsidRPr="00F81338">
        <w:rPr>
          <w:rFonts w:eastAsia="Calibri"/>
          <w:sz w:val="28"/>
          <w:szCs w:val="28"/>
        </w:rPr>
        <w:t xml:space="preserve">Инициаторами проекта выступают инициативная группа детей </w:t>
      </w:r>
      <w:r>
        <w:rPr>
          <w:rFonts w:eastAsia="Calibri"/>
          <w:sz w:val="28"/>
          <w:szCs w:val="28"/>
        </w:rPr>
        <w:t xml:space="preserve">из волонтерского объединения «Луч» при МБОУ СШ №12. Реализация Проекта возможна при условии материальной поддержки Спонсоров. На этапе реализации Проекта планируется привлечение сил </w:t>
      </w:r>
      <w:r w:rsidRPr="00F81338">
        <w:rPr>
          <w:rFonts w:eastAsia="Calibri"/>
          <w:sz w:val="28"/>
          <w:szCs w:val="28"/>
        </w:rPr>
        <w:t>Совета Старшеклассников МБОУ СШ №12</w:t>
      </w:r>
      <w:r>
        <w:rPr>
          <w:rFonts w:eastAsia="Calibri"/>
          <w:sz w:val="28"/>
          <w:szCs w:val="28"/>
        </w:rPr>
        <w:t xml:space="preserve"> и детского общественного объединения при МБОУ СШ №12 «Синяя птица», а также всех желающих учащихся МБОУ СШ№12. </w:t>
      </w:r>
    </w:p>
    <w:p w:rsidR="00B62798" w:rsidRPr="00B5229E" w:rsidRDefault="00D40C7C" w:rsidP="00B5229E">
      <w:pPr>
        <w:spacing w:line="360" w:lineRule="auto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рассчитан</w:t>
      </w:r>
      <w:r w:rsidR="00136D3A" w:rsidRPr="002914EA">
        <w:rPr>
          <w:sz w:val="28"/>
          <w:szCs w:val="28"/>
        </w:rPr>
        <w:t xml:space="preserve"> на подростков </w:t>
      </w:r>
      <w:r w:rsidR="00136D3A" w:rsidRPr="00D40C7C">
        <w:rPr>
          <w:sz w:val="28"/>
          <w:szCs w:val="28"/>
        </w:rPr>
        <w:t>14-18 лет</w:t>
      </w:r>
      <w:r>
        <w:rPr>
          <w:sz w:val="28"/>
          <w:szCs w:val="28"/>
        </w:rPr>
        <w:t>, учащихся МБОУ СШ№12, воспитанников Православного детского сада</w:t>
      </w:r>
      <w:r w:rsidR="006176CC">
        <w:rPr>
          <w:sz w:val="28"/>
          <w:szCs w:val="28"/>
        </w:rPr>
        <w:t xml:space="preserve"> </w:t>
      </w:r>
      <w:r w:rsidR="00D03B06">
        <w:rPr>
          <w:sz w:val="28"/>
          <w:szCs w:val="28"/>
        </w:rPr>
        <w:t>имени преподобного Сергия Радонежского</w:t>
      </w:r>
      <w:r>
        <w:rPr>
          <w:sz w:val="28"/>
          <w:szCs w:val="28"/>
        </w:rPr>
        <w:t xml:space="preserve">,  а также детей любого возраста и их родителей, проживающих на </w:t>
      </w:r>
      <w:proofErr w:type="spellStart"/>
      <w:r>
        <w:rPr>
          <w:sz w:val="28"/>
          <w:szCs w:val="28"/>
        </w:rPr>
        <w:t>микроучастке</w:t>
      </w:r>
      <w:proofErr w:type="spellEnd"/>
      <w:r>
        <w:rPr>
          <w:sz w:val="28"/>
          <w:szCs w:val="28"/>
        </w:rPr>
        <w:t xml:space="preserve"> проекта, в том числе будущих жителей строящегося дома на ул.50 лет ВЛКСМ. </w:t>
      </w:r>
    </w:p>
    <w:p w:rsidR="00BF7E72" w:rsidRDefault="00BF7E72" w:rsidP="00D40C7C">
      <w:pPr>
        <w:spacing w:line="360" w:lineRule="auto"/>
        <w:ind w:left="-142" w:firstLine="708"/>
        <w:jc w:val="center"/>
        <w:rPr>
          <w:b/>
          <w:sz w:val="28"/>
          <w:szCs w:val="28"/>
        </w:rPr>
      </w:pPr>
    </w:p>
    <w:p w:rsidR="00BF7E72" w:rsidRDefault="00BF7E72" w:rsidP="00D40C7C">
      <w:pPr>
        <w:spacing w:line="360" w:lineRule="auto"/>
        <w:ind w:left="-142" w:firstLine="708"/>
        <w:jc w:val="center"/>
        <w:rPr>
          <w:b/>
          <w:sz w:val="28"/>
          <w:szCs w:val="28"/>
        </w:rPr>
      </w:pPr>
    </w:p>
    <w:p w:rsidR="00BF7E72" w:rsidRDefault="00BF7E72" w:rsidP="00D40C7C">
      <w:pPr>
        <w:spacing w:line="360" w:lineRule="auto"/>
        <w:ind w:left="-142" w:firstLine="708"/>
        <w:jc w:val="center"/>
        <w:rPr>
          <w:b/>
          <w:sz w:val="28"/>
          <w:szCs w:val="28"/>
        </w:rPr>
      </w:pPr>
    </w:p>
    <w:p w:rsidR="00BF7E72" w:rsidRDefault="00BF7E72" w:rsidP="00D40C7C">
      <w:pPr>
        <w:spacing w:line="360" w:lineRule="auto"/>
        <w:ind w:left="-142" w:firstLine="708"/>
        <w:jc w:val="center"/>
        <w:rPr>
          <w:b/>
          <w:sz w:val="28"/>
          <w:szCs w:val="28"/>
        </w:rPr>
      </w:pPr>
    </w:p>
    <w:p w:rsidR="00BF7E72" w:rsidRDefault="00BF7E72" w:rsidP="00D40C7C">
      <w:pPr>
        <w:spacing w:line="360" w:lineRule="auto"/>
        <w:ind w:left="-142" w:firstLine="708"/>
        <w:jc w:val="center"/>
        <w:rPr>
          <w:b/>
          <w:sz w:val="28"/>
          <w:szCs w:val="28"/>
        </w:rPr>
      </w:pPr>
    </w:p>
    <w:p w:rsidR="00BF7E72" w:rsidRDefault="00BF7E72" w:rsidP="00D40C7C">
      <w:pPr>
        <w:spacing w:line="360" w:lineRule="auto"/>
        <w:ind w:left="-142" w:firstLine="708"/>
        <w:jc w:val="center"/>
        <w:rPr>
          <w:b/>
          <w:sz w:val="28"/>
          <w:szCs w:val="28"/>
        </w:rPr>
      </w:pPr>
    </w:p>
    <w:p w:rsidR="00BF7E72" w:rsidRDefault="00BF7E72" w:rsidP="00D40C7C">
      <w:pPr>
        <w:spacing w:line="360" w:lineRule="auto"/>
        <w:ind w:left="-142" w:firstLine="708"/>
        <w:jc w:val="center"/>
        <w:rPr>
          <w:b/>
          <w:sz w:val="28"/>
          <w:szCs w:val="28"/>
        </w:rPr>
      </w:pPr>
    </w:p>
    <w:p w:rsidR="00BF7E72" w:rsidRDefault="00BF7E72" w:rsidP="00D40C7C">
      <w:pPr>
        <w:spacing w:line="360" w:lineRule="auto"/>
        <w:ind w:left="-142" w:firstLine="708"/>
        <w:jc w:val="center"/>
        <w:rPr>
          <w:b/>
          <w:sz w:val="28"/>
          <w:szCs w:val="28"/>
        </w:rPr>
      </w:pPr>
    </w:p>
    <w:p w:rsidR="00BF7E72" w:rsidRDefault="00BF7E72" w:rsidP="00D40C7C">
      <w:pPr>
        <w:spacing w:line="360" w:lineRule="auto"/>
        <w:ind w:left="-142" w:firstLine="708"/>
        <w:jc w:val="center"/>
        <w:rPr>
          <w:b/>
          <w:sz w:val="28"/>
          <w:szCs w:val="28"/>
        </w:rPr>
      </w:pPr>
    </w:p>
    <w:p w:rsidR="00D40C7C" w:rsidRDefault="00136D3A" w:rsidP="00D40C7C">
      <w:pPr>
        <w:spacing w:line="360" w:lineRule="auto"/>
        <w:ind w:left="-142" w:firstLine="708"/>
        <w:jc w:val="center"/>
        <w:rPr>
          <w:sz w:val="28"/>
          <w:szCs w:val="28"/>
        </w:rPr>
      </w:pPr>
      <w:r w:rsidRPr="00D40C7C">
        <w:rPr>
          <w:b/>
          <w:sz w:val="28"/>
          <w:szCs w:val="28"/>
        </w:rPr>
        <w:lastRenderedPageBreak/>
        <w:t>Содержание деятельности</w:t>
      </w:r>
      <w:r w:rsidR="00D40C7C">
        <w:rPr>
          <w:sz w:val="28"/>
          <w:szCs w:val="28"/>
        </w:rPr>
        <w:t>.</w:t>
      </w:r>
    </w:p>
    <w:p w:rsidR="00D40C7C" w:rsidRDefault="00D40C7C" w:rsidP="00D40C7C">
      <w:pPr>
        <w:spacing w:line="360" w:lineRule="auto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Проблема, на решение которой направлен Проект – </w:t>
      </w:r>
      <w:r w:rsidR="009571E7">
        <w:rPr>
          <w:sz w:val="28"/>
          <w:szCs w:val="28"/>
        </w:rPr>
        <w:t>облагораживание территории склона в районе Православного детского сада</w:t>
      </w:r>
      <w:r w:rsidR="00D03B06">
        <w:rPr>
          <w:sz w:val="28"/>
          <w:szCs w:val="28"/>
        </w:rPr>
        <w:t xml:space="preserve"> имени преподобного Сергия Радонежского</w:t>
      </w:r>
      <w:r w:rsidR="009571E7">
        <w:rPr>
          <w:sz w:val="28"/>
          <w:szCs w:val="28"/>
        </w:rPr>
        <w:t xml:space="preserve">. Решение этой проблемы включает в себя </w:t>
      </w:r>
      <w:r>
        <w:rPr>
          <w:sz w:val="28"/>
          <w:szCs w:val="28"/>
        </w:rPr>
        <w:t>сохранение природного объекта -</w:t>
      </w:r>
      <w:r w:rsidR="009571E7">
        <w:rPr>
          <w:sz w:val="28"/>
          <w:szCs w:val="28"/>
        </w:rPr>
        <w:t xml:space="preserve"> склона, а также бережное использование свободного пространства-поля для привлечения молод</w:t>
      </w:r>
      <w:r w:rsidR="0026229E">
        <w:rPr>
          <w:sz w:val="28"/>
          <w:szCs w:val="28"/>
        </w:rPr>
        <w:t>ежи к спортивным играм</w:t>
      </w:r>
      <w:r w:rsidR="009571E7">
        <w:rPr>
          <w:sz w:val="28"/>
          <w:szCs w:val="28"/>
        </w:rPr>
        <w:t>.</w:t>
      </w:r>
    </w:p>
    <w:p w:rsidR="0054222A" w:rsidRDefault="009571E7" w:rsidP="00D40C7C">
      <w:pPr>
        <w:spacing w:line="360" w:lineRule="auto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проблемы состоит в том, что данный объект стал популярным местом для распития спиртных напитков молодежью. Следствием является загрязнение окружающего </w:t>
      </w:r>
      <w:r w:rsidR="0054222A">
        <w:rPr>
          <w:sz w:val="28"/>
          <w:szCs w:val="28"/>
        </w:rPr>
        <w:t>пространства мусором (стеклянные и пластиковые бутылки, пачки сигарет, пластиковые стаканчики, различные пакетики), также наблюдаются деревянные элементы с обожженными краями, что свидетельствует о неоднократных попытках развести огонь в неположенном месте. Это может привести к возгоранию травы и кустов, а также здания Православного сад</w:t>
      </w:r>
      <w:r w:rsidR="00D03B06">
        <w:rPr>
          <w:sz w:val="28"/>
          <w:szCs w:val="28"/>
        </w:rPr>
        <w:t>а имени преподобного Сергия Радонежского</w:t>
      </w:r>
      <w:r w:rsidR="0054222A">
        <w:rPr>
          <w:sz w:val="28"/>
          <w:szCs w:val="28"/>
        </w:rPr>
        <w:t xml:space="preserve">, в котором находятся дети. </w:t>
      </w:r>
    </w:p>
    <w:p w:rsidR="009571E7" w:rsidRDefault="00F061C2" w:rsidP="00D40C7C">
      <w:pPr>
        <w:spacing w:line="360" w:lineRule="auto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4222A">
        <w:rPr>
          <w:sz w:val="28"/>
          <w:szCs w:val="28"/>
        </w:rPr>
        <w:t>а данном склоне наблюдаются элементы эрозии почвы, которые могут увеличиваться из года в год</w:t>
      </w:r>
      <w:r w:rsidR="001854CE">
        <w:rPr>
          <w:sz w:val="28"/>
          <w:szCs w:val="28"/>
        </w:rPr>
        <w:t xml:space="preserve"> вследствие загрязнения неорганическим мусором</w:t>
      </w:r>
      <w:r w:rsidR="0054222A">
        <w:rPr>
          <w:sz w:val="28"/>
          <w:szCs w:val="28"/>
        </w:rPr>
        <w:t>, и склон может начать разрушаться, что может привести к деформации фундамента и обрушению здания находящегося на склоне Православного детского сада</w:t>
      </w:r>
      <w:r w:rsidR="00D03B06">
        <w:rPr>
          <w:sz w:val="28"/>
          <w:szCs w:val="28"/>
        </w:rPr>
        <w:t>имени преподобного Сергия Радонежского</w:t>
      </w:r>
      <w:r w:rsidR="0054222A">
        <w:rPr>
          <w:sz w:val="28"/>
          <w:szCs w:val="28"/>
        </w:rPr>
        <w:t>.</w:t>
      </w:r>
    </w:p>
    <w:p w:rsidR="006B708F" w:rsidRDefault="00F061C2" w:rsidP="006B708F">
      <w:pPr>
        <w:spacing w:line="360" w:lineRule="auto"/>
        <w:ind w:left="-14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54222A">
        <w:rPr>
          <w:sz w:val="28"/>
          <w:szCs w:val="28"/>
        </w:rPr>
        <w:t xml:space="preserve">остоянно присутствующий мусор в виде пустых бутылок и пачек сигарет и вид выпивающих людей может негативно сказаться на психике </w:t>
      </w:r>
      <w:r>
        <w:rPr>
          <w:sz w:val="28"/>
          <w:szCs w:val="28"/>
        </w:rPr>
        <w:t>детей, гуляющих рядом на территории Православного детского сада</w:t>
      </w:r>
      <w:r w:rsidR="00D03B06">
        <w:rPr>
          <w:sz w:val="28"/>
          <w:szCs w:val="28"/>
        </w:rPr>
        <w:t>имени преподобного Сергия Радонежского</w:t>
      </w:r>
      <w:r w:rsidR="003A1A63">
        <w:rPr>
          <w:sz w:val="28"/>
          <w:szCs w:val="28"/>
        </w:rPr>
        <w:t>, а также</w:t>
      </w:r>
      <w:r w:rsidR="00787BE2">
        <w:rPr>
          <w:sz w:val="28"/>
          <w:szCs w:val="28"/>
        </w:rPr>
        <w:t xml:space="preserve"> </w:t>
      </w:r>
      <w:r w:rsidR="003A1A63">
        <w:rPr>
          <w:sz w:val="28"/>
          <w:szCs w:val="28"/>
        </w:rPr>
        <w:t xml:space="preserve">способствует </w:t>
      </w:r>
      <w:r>
        <w:rPr>
          <w:sz w:val="28"/>
          <w:szCs w:val="28"/>
        </w:rPr>
        <w:t xml:space="preserve"> популяризации распития спиртных напитков в сознании подрастающего поколения, в том числе учащихся МБОУ СШ №12, идущих этой дорогой в школу и обратно.  </w:t>
      </w:r>
      <w:proofErr w:type="gramEnd"/>
    </w:p>
    <w:p w:rsidR="003F2399" w:rsidRPr="00BF7E72" w:rsidRDefault="00291EAD" w:rsidP="00BF7E72">
      <w:pPr>
        <w:spacing w:line="360" w:lineRule="auto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инициативная группа учащихся МБОУ СШ №12 разработала данный Проект с целью смещения акцентов с популярного места распития спиртных напитков</w:t>
      </w:r>
      <w:r w:rsidR="00AF3E2E">
        <w:rPr>
          <w:sz w:val="28"/>
          <w:szCs w:val="28"/>
        </w:rPr>
        <w:t xml:space="preserve"> и выброса мусора</w:t>
      </w:r>
      <w:r>
        <w:rPr>
          <w:sz w:val="28"/>
          <w:szCs w:val="28"/>
        </w:rPr>
        <w:t xml:space="preserve"> на </w:t>
      </w:r>
      <w:r w:rsidR="00AF3E2E">
        <w:rPr>
          <w:sz w:val="28"/>
          <w:szCs w:val="28"/>
        </w:rPr>
        <w:t>сохраняемый городом чистый природный  уголок с исключительной возможностью популяризации здорового образа жизни и занятий с</w:t>
      </w:r>
      <w:r w:rsidR="006B708F">
        <w:rPr>
          <w:sz w:val="28"/>
          <w:szCs w:val="28"/>
        </w:rPr>
        <w:t xml:space="preserve">портом, особенно среди молодежи. </w:t>
      </w:r>
      <w:r w:rsidR="0038735C">
        <w:rPr>
          <w:sz w:val="28"/>
          <w:szCs w:val="28"/>
        </w:rPr>
        <w:t xml:space="preserve">Этот Проект </w:t>
      </w:r>
      <w:r w:rsidR="0038735C">
        <w:rPr>
          <w:sz w:val="28"/>
          <w:szCs w:val="28"/>
        </w:rPr>
        <w:lastRenderedPageBreak/>
        <w:t>направлен</w:t>
      </w:r>
      <w:r w:rsidR="006B708F">
        <w:rPr>
          <w:sz w:val="28"/>
          <w:szCs w:val="28"/>
        </w:rPr>
        <w:t xml:space="preserve"> не только на удовлетворение потребности </w:t>
      </w:r>
      <w:r w:rsidR="0038735C">
        <w:rPr>
          <w:sz w:val="28"/>
          <w:szCs w:val="28"/>
        </w:rPr>
        <w:t>молодежи в занятии спортом, но и на удовлетворении потребности нашего города и общества в целом в увеличении количества здоровых инициативных молодых людей.</w:t>
      </w:r>
    </w:p>
    <w:p w:rsidR="00B62798" w:rsidRDefault="00B62798" w:rsidP="003F2399">
      <w:pPr>
        <w:spacing w:line="360" w:lineRule="auto"/>
        <w:ind w:left="-142" w:firstLine="708"/>
        <w:jc w:val="center"/>
        <w:rPr>
          <w:b/>
          <w:sz w:val="28"/>
          <w:szCs w:val="28"/>
        </w:rPr>
      </w:pPr>
      <w:r w:rsidRPr="00B62798">
        <w:rPr>
          <w:b/>
          <w:sz w:val="28"/>
          <w:szCs w:val="28"/>
        </w:rPr>
        <w:t>Этапы реализации Проекта.</w:t>
      </w:r>
    </w:p>
    <w:p w:rsidR="00B62798" w:rsidRDefault="00B62798" w:rsidP="00D40C7C">
      <w:pPr>
        <w:spacing w:line="360" w:lineRule="auto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– это блок </w:t>
      </w:r>
      <w:r w:rsidRPr="00000B7D">
        <w:rPr>
          <w:i/>
          <w:sz w:val="28"/>
          <w:szCs w:val="28"/>
        </w:rPr>
        <w:t>«Чистый склон</w:t>
      </w:r>
      <w:r w:rsidR="00000B7D" w:rsidRPr="00000B7D">
        <w:rPr>
          <w:i/>
          <w:sz w:val="28"/>
          <w:szCs w:val="28"/>
        </w:rPr>
        <w:t>!</w:t>
      </w:r>
      <w:r w:rsidRPr="00000B7D">
        <w:rPr>
          <w:i/>
          <w:sz w:val="28"/>
          <w:szCs w:val="28"/>
        </w:rPr>
        <w:t>»</w:t>
      </w:r>
      <w:r>
        <w:rPr>
          <w:sz w:val="28"/>
          <w:szCs w:val="28"/>
        </w:rPr>
        <w:t>. На этом этапе силами волонтеров МБОУ СШ №12, детского общественного объединения «Синяя птица» и Советом Старшеклассников МБОУ СШ №12 происходит очистка склона от мусора. Силами Спонсоров изготавливается баннер на стойках с соответствующей надписью «Мы за чистый город!» или любой другой лозунг, призывающий к защите природы от мусора.</w:t>
      </w:r>
    </w:p>
    <w:p w:rsidR="00B62798" w:rsidRDefault="00B62798" w:rsidP="00D40C7C">
      <w:pPr>
        <w:spacing w:line="360" w:lineRule="auto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– это блок</w:t>
      </w:r>
      <w:r w:rsidR="00000B7D" w:rsidRPr="00000B7D">
        <w:rPr>
          <w:i/>
          <w:sz w:val="28"/>
          <w:szCs w:val="28"/>
        </w:rPr>
        <w:t>«Зеленый склон!</w:t>
      </w:r>
      <w:r w:rsidR="00000B7D">
        <w:rPr>
          <w:i/>
          <w:sz w:val="28"/>
          <w:szCs w:val="28"/>
        </w:rPr>
        <w:t xml:space="preserve">». </w:t>
      </w:r>
      <w:r w:rsidR="00000B7D">
        <w:rPr>
          <w:sz w:val="28"/>
          <w:szCs w:val="28"/>
        </w:rPr>
        <w:t xml:space="preserve">На этом этапе силами Спонсора закупается </w:t>
      </w:r>
      <w:proofErr w:type="spellStart"/>
      <w:r w:rsidR="00000B7D">
        <w:rPr>
          <w:sz w:val="28"/>
          <w:szCs w:val="28"/>
        </w:rPr>
        <w:t>георешетка</w:t>
      </w:r>
      <w:proofErr w:type="spellEnd"/>
      <w:r w:rsidR="00000B7D">
        <w:rPr>
          <w:sz w:val="28"/>
          <w:szCs w:val="28"/>
        </w:rPr>
        <w:t xml:space="preserve"> с наполнителем и </w:t>
      </w:r>
      <w:proofErr w:type="spellStart"/>
      <w:r w:rsidR="00000B7D">
        <w:rPr>
          <w:sz w:val="28"/>
          <w:szCs w:val="28"/>
        </w:rPr>
        <w:t>геотекстиль</w:t>
      </w:r>
      <w:proofErr w:type="spellEnd"/>
      <w:r w:rsidR="00000B7D">
        <w:rPr>
          <w:sz w:val="28"/>
          <w:szCs w:val="28"/>
        </w:rPr>
        <w:t xml:space="preserve"> для укрепления склона от разрушительного воздействия эрозии. После снятия грунта </w:t>
      </w:r>
      <w:proofErr w:type="spellStart"/>
      <w:r w:rsidR="00000B7D">
        <w:rPr>
          <w:sz w:val="28"/>
          <w:szCs w:val="28"/>
        </w:rPr>
        <w:t>георешетки</w:t>
      </w:r>
      <w:proofErr w:type="spellEnd"/>
      <w:r w:rsidR="00000B7D">
        <w:rPr>
          <w:sz w:val="28"/>
          <w:szCs w:val="28"/>
        </w:rPr>
        <w:t xml:space="preserve"> устанавливаются силами подростков и взрослых-специалистов на склоне, а затем вновь заполняются грунтом с корнями растений. При необходимости растения подсаживают в пустые ячейки </w:t>
      </w:r>
      <w:proofErr w:type="spellStart"/>
      <w:r w:rsidR="00000B7D">
        <w:rPr>
          <w:sz w:val="28"/>
          <w:szCs w:val="28"/>
        </w:rPr>
        <w:t>георешетки</w:t>
      </w:r>
      <w:proofErr w:type="spellEnd"/>
      <w:r w:rsidR="00000B7D">
        <w:rPr>
          <w:sz w:val="28"/>
          <w:szCs w:val="28"/>
        </w:rPr>
        <w:t>.</w:t>
      </w:r>
    </w:p>
    <w:p w:rsidR="00D40C7C" w:rsidRDefault="00000B7D" w:rsidP="00A32E8F">
      <w:pPr>
        <w:spacing w:line="360" w:lineRule="auto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этап – это блок </w:t>
      </w:r>
      <w:r w:rsidRPr="00000B7D">
        <w:rPr>
          <w:i/>
          <w:sz w:val="28"/>
          <w:szCs w:val="28"/>
        </w:rPr>
        <w:t>«Здоровый склон!»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этом этапе силами волонтеров-учащихся МБОУ СШ№12, взрослыми волонтерами и заинтересованными жителями близлежащих домов происходит очистка поля от травы и установка столбов. Силами спонсоров приобретается </w:t>
      </w:r>
      <w:r w:rsidR="00A32E8F">
        <w:rPr>
          <w:sz w:val="28"/>
          <w:szCs w:val="28"/>
        </w:rPr>
        <w:t>волейбольная сетка соответствующей длины, при возможности приобретается покрытие для площадки. Возможна установка столбов с баскетбольными кольцами силами Спонсоров или приобретение универсальной спортивной площадки.</w:t>
      </w:r>
    </w:p>
    <w:p w:rsidR="00A32E8F" w:rsidRDefault="00A32E8F" w:rsidP="00A32E8F">
      <w:pPr>
        <w:spacing w:line="360" w:lineRule="auto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данных этапов возможно в теплое в</w:t>
      </w:r>
      <w:r w:rsidR="00787BE2">
        <w:rPr>
          <w:sz w:val="28"/>
          <w:szCs w:val="28"/>
        </w:rPr>
        <w:t>ремя года, поэтому сроки проекта</w:t>
      </w:r>
      <w:r>
        <w:rPr>
          <w:sz w:val="28"/>
          <w:szCs w:val="28"/>
        </w:rPr>
        <w:t xml:space="preserve"> с 15.06.2016 по 15.09.16.</w:t>
      </w:r>
    </w:p>
    <w:p w:rsidR="00BF7E72" w:rsidRDefault="00BF7E72" w:rsidP="00A32E8F">
      <w:pPr>
        <w:spacing w:line="360" w:lineRule="auto"/>
        <w:ind w:left="-142" w:firstLine="708"/>
        <w:jc w:val="both"/>
        <w:rPr>
          <w:sz w:val="28"/>
          <w:szCs w:val="28"/>
        </w:rPr>
      </w:pPr>
    </w:p>
    <w:p w:rsidR="00BF7E72" w:rsidRDefault="00BF7E72" w:rsidP="00A32E8F">
      <w:pPr>
        <w:spacing w:line="360" w:lineRule="auto"/>
        <w:ind w:left="-142" w:firstLine="708"/>
        <w:jc w:val="both"/>
        <w:rPr>
          <w:sz w:val="28"/>
          <w:szCs w:val="28"/>
        </w:rPr>
      </w:pPr>
    </w:p>
    <w:p w:rsidR="00BF7E72" w:rsidRDefault="00BF7E72" w:rsidP="00A32E8F">
      <w:pPr>
        <w:spacing w:line="360" w:lineRule="auto"/>
        <w:ind w:left="-142" w:firstLine="708"/>
        <w:jc w:val="both"/>
        <w:rPr>
          <w:sz w:val="28"/>
          <w:szCs w:val="28"/>
        </w:rPr>
      </w:pPr>
    </w:p>
    <w:p w:rsidR="00BF7E72" w:rsidRDefault="00BF7E72" w:rsidP="00A32E8F">
      <w:pPr>
        <w:spacing w:line="360" w:lineRule="auto"/>
        <w:ind w:left="-142" w:firstLine="708"/>
        <w:jc w:val="both"/>
        <w:rPr>
          <w:sz w:val="28"/>
          <w:szCs w:val="28"/>
        </w:rPr>
      </w:pPr>
    </w:p>
    <w:p w:rsidR="00BF7E72" w:rsidRDefault="00BF7E72" w:rsidP="00A32E8F">
      <w:pPr>
        <w:spacing w:line="360" w:lineRule="auto"/>
        <w:ind w:left="-142" w:firstLine="708"/>
        <w:jc w:val="both"/>
        <w:rPr>
          <w:sz w:val="28"/>
          <w:szCs w:val="28"/>
        </w:rPr>
      </w:pPr>
    </w:p>
    <w:p w:rsidR="00BF7E72" w:rsidRDefault="00BF7E72" w:rsidP="00A32E8F">
      <w:pPr>
        <w:spacing w:line="360" w:lineRule="auto"/>
        <w:ind w:left="-142" w:firstLine="708"/>
        <w:jc w:val="both"/>
        <w:rPr>
          <w:sz w:val="28"/>
          <w:szCs w:val="28"/>
        </w:rPr>
      </w:pPr>
    </w:p>
    <w:p w:rsidR="00BF7E72" w:rsidRDefault="00BF7E72" w:rsidP="00A32E8F">
      <w:pPr>
        <w:spacing w:line="360" w:lineRule="auto"/>
        <w:ind w:left="-142" w:firstLine="708"/>
        <w:jc w:val="both"/>
        <w:rPr>
          <w:sz w:val="28"/>
          <w:szCs w:val="28"/>
        </w:rPr>
      </w:pPr>
    </w:p>
    <w:p w:rsidR="00BF7E72" w:rsidRDefault="00BF7E72" w:rsidP="00A32E8F">
      <w:pPr>
        <w:spacing w:line="360" w:lineRule="auto"/>
        <w:ind w:left="-142" w:firstLine="708"/>
        <w:jc w:val="both"/>
        <w:rPr>
          <w:sz w:val="28"/>
          <w:szCs w:val="28"/>
        </w:rPr>
      </w:pPr>
    </w:p>
    <w:p w:rsidR="00BF7E72" w:rsidRPr="00A32E8F" w:rsidRDefault="00BF7E72" w:rsidP="00A32E8F">
      <w:pPr>
        <w:spacing w:line="360" w:lineRule="auto"/>
        <w:ind w:left="-142" w:firstLine="708"/>
        <w:jc w:val="both"/>
        <w:rPr>
          <w:sz w:val="28"/>
          <w:szCs w:val="28"/>
        </w:rPr>
      </w:pPr>
    </w:p>
    <w:p w:rsidR="00B43524" w:rsidRDefault="00A32E8F" w:rsidP="00B435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Планируемые </w:t>
      </w:r>
      <w:r w:rsidR="00B43524" w:rsidRPr="00B43524">
        <w:rPr>
          <w:b/>
          <w:sz w:val="32"/>
          <w:szCs w:val="32"/>
        </w:rPr>
        <w:t>результаты</w:t>
      </w:r>
      <w:r>
        <w:rPr>
          <w:b/>
          <w:sz w:val="32"/>
          <w:szCs w:val="32"/>
        </w:rPr>
        <w:t>.</w:t>
      </w:r>
    </w:p>
    <w:p w:rsidR="00787BE2" w:rsidRDefault="00787BE2" w:rsidP="00B43524">
      <w:pPr>
        <w:jc w:val="center"/>
        <w:rPr>
          <w:b/>
          <w:sz w:val="32"/>
          <w:szCs w:val="32"/>
        </w:rPr>
      </w:pPr>
    </w:p>
    <w:p w:rsidR="00787BE2" w:rsidRDefault="00787BE2" w:rsidP="00787BE2">
      <w:pPr>
        <w:spacing w:after="171" w:line="360" w:lineRule="auto"/>
        <w:ind w:left="-426" w:firstLine="993"/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Pr="00787BE2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поэтапной реализации Проекта мы предполагаем:</w:t>
      </w:r>
    </w:p>
    <w:p w:rsidR="00787BE2" w:rsidRDefault="00787BE2" w:rsidP="00787BE2">
      <w:pPr>
        <w:spacing w:after="171"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7BE2">
        <w:rPr>
          <w:bCs/>
          <w:sz w:val="28"/>
          <w:szCs w:val="28"/>
        </w:rPr>
        <w:t>решение п</w:t>
      </w:r>
      <w:r>
        <w:rPr>
          <w:bCs/>
          <w:sz w:val="28"/>
          <w:szCs w:val="28"/>
        </w:rPr>
        <w:t xml:space="preserve">роблемы </w:t>
      </w:r>
      <w:r w:rsidRPr="00787BE2">
        <w:rPr>
          <w:bCs/>
          <w:i/>
          <w:sz w:val="28"/>
          <w:szCs w:val="28"/>
        </w:rPr>
        <w:t xml:space="preserve">загрязнения  </w:t>
      </w:r>
      <w:r w:rsidRPr="00787BE2">
        <w:rPr>
          <w:bCs/>
          <w:sz w:val="28"/>
          <w:szCs w:val="28"/>
        </w:rPr>
        <w:t xml:space="preserve">природного склона </w:t>
      </w:r>
      <w:r>
        <w:rPr>
          <w:bCs/>
          <w:sz w:val="28"/>
          <w:szCs w:val="28"/>
        </w:rPr>
        <w:t>в</w:t>
      </w:r>
      <w:r w:rsidRPr="00787BE2">
        <w:rPr>
          <w:bCs/>
          <w:sz w:val="28"/>
          <w:szCs w:val="28"/>
        </w:rPr>
        <w:t xml:space="preserve"> районе </w:t>
      </w:r>
      <w:r>
        <w:rPr>
          <w:sz w:val="28"/>
          <w:szCs w:val="28"/>
        </w:rPr>
        <w:t>Православного</w:t>
      </w:r>
      <w:r w:rsidRPr="00787BE2">
        <w:rPr>
          <w:sz w:val="28"/>
          <w:szCs w:val="28"/>
        </w:rPr>
        <w:t xml:space="preserve"> сад</w:t>
      </w:r>
      <w:r>
        <w:rPr>
          <w:sz w:val="28"/>
          <w:szCs w:val="28"/>
        </w:rPr>
        <w:t>а</w:t>
      </w:r>
      <w:r w:rsidRPr="00787BE2">
        <w:rPr>
          <w:sz w:val="28"/>
          <w:szCs w:val="28"/>
        </w:rPr>
        <w:t xml:space="preserve"> имени преподобного Сергия Радонежского</w:t>
      </w:r>
      <w:r w:rsidR="00B64535">
        <w:rPr>
          <w:sz w:val="28"/>
          <w:szCs w:val="28"/>
        </w:rPr>
        <w:t xml:space="preserve"> и </w:t>
      </w:r>
      <w:r w:rsidRPr="00787BE2">
        <w:rPr>
          <w:rFonts w:eastAsia="Calibri"/>
          <w:sz w:val="28"/>
          <w:szCs w:val="28"/>
        </w:rPr>
        <w:t>привлечение молодежи к решению проблемы мусора в г</w:t>
      </w:r>
      <w:proofErr w:type="gramStart"/>
      <w:r w:rsidRPr="00787BE2">
        <w:rPr>
          <w:rFonts w:eastAsia="Calibri"/>
          <w:sz w:val="28"/>
          <w:szCs w:val="28"/>
        </w:rPr>
        <w:t>.А</w:t>
      </w:r>
      <w:proofErr w:type="gramEnd"/>
      <w:r w:rsidRPr="00787BE2">
        <w:rPr>
          <w:rFonts w:eastAsia="Calibri"/>
          <w:sz w:val="28"/>
          <w:szCs w:val="28"/>
        </w:rPr>
        <w:t>рзамасе;</w:t>
      </w:r>
    </w:p>
    <w:p w:rsidR="00B64535" w:rsidRDefault="00B64535" w:rsidP="00787BE2">
      <w:pPr>
        <w:spacing w:after="171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B64535">
        <w:rPr>
          <w:rFonts w:eastAsia="Calibri"/>
          <w:i/>
          <w:sz w:val="28"/>
          <w:szCs w:val="28"/>
        </w:rPr>
        <w:t>предотвращение разрушения</w:t>
      </w:r>
      <w:r>
        <w:rPr>
          <w:rFonts w:eastAsia="Calibri"/>
          <w:sz w:val="28"/>
          <w:szCs w:val="28"/>
        </w:rPr>
        <w:t xml:space="preserve"> верхнего слоя почвы природного склона и </w:t>
      </w:r>
      <w:r w:rsidRPr="00787BE2">
        <w:rPr>
          <w:rFonts w:eastAsia="Calibri"/>
          <w:sz w:val="28"/>
          <w:szCs w:val="28"/>
        </w:rPr>
        <w:t>организация безопасной зоны для детей и подростков</w:t>
      </w:r>
      <w:r>
        <w:rPr>
          <w:rFonts w:eastAsia="Calibri"/>
          <w:sz w:val="28"/>
          <w:szCs w:val="28"/>
        </w:rPr>
        <w:t>;</w:t>
      </w:r>
    </w:p>
    <w:p w:rsidR="00B64535" w:rsidRDefault="00787BE2" w:rsidP="00B64535">
      <w:pPr>
        <w:spacing w:after="171" w:line="360" w:lineRule="auto"/>
        <w:jc w:val="both"/>
        <w:rPr>
          <w:rFonts w:eastAsia="Calibri"/>
          <w:sz w:val="28"/>
          <w:szCs w:val="28"/>
        </w:rPr>
      </w:pPr>
      <w:r w:rsidRPr="00787BE2">
        <w:rPr>
          <w:rFonts w:eastAsia="Calibri"/>
          <w:sz w:val="28"/>
          <w:szCs w:val="28"/>
        </w:rPr>
        <w:t xml:space="preserve">- </w:t>
      </w:r>
      <w:r w:rsidR="00B64535" w:rsidRPr="003F2399">
        <w:rPr>
          <w:rFonts w:eastAsia="Calibri"/>
          <w:i/>
          <w:sz w:val="28"/>
          <w:szCs w:val="28"/>
        </w:rPr>
        <w:t xml:space="preserve">популяризация спорта </w:t>
      </w:r>
      <w:r w:rsidR="00B64535">
        <w:rPr>
          <w:rFonts w:eastAsia="Calibri"/>
          <w:sz w:val="28"/>
          <w:szCs w:val="28"/>
        </w:rPr>
        <w:t xml:space="preserve">и </w:t>
      </w:r>
      <w:r w:rsidRPr="00787BE2">
        <w:rPr>
          <w:rFonts w:eastAsia="Calibri"/>
          <w:sz w:val="28"/>
          <w:szCs w:val="28"/>
        </w:rPr>
        <w:t>пропаганда  здорового образа жизни среди подростков</w:t>
      </w:r>
      <w:r w:rsidR="00B64535">
        <w:rPr>
          <w:rFonts w:eastAsia="Calibri"/>
          <w:sz w:val="28"/>
          <w:szCs w:val="28"/>
        </w:rPr>
        <w:t xml:space="preserve">, </w:t>
      </w:r>
      <w:r w:rsidRPr="00787BE2">
        <w:rPr>
          <w:rFonts w:eastAsia="Calibri"/>
          <w:sz w:val="28"/>
          <w:szCs w:val="28"/>
        </w:rPr>
        <w:t>социально-значимая форма организации досуга несовершеннолетних</w:t>
      </w:r>
      <w:r w:rsidR="00B64535">
        <w:rPr>
          <w:rFonts w:eastAsia="Calibri"/>
          <w:sz w:val="28"/>
          <w:szCs w:val="28"/>
        </w:rPr>
        <w:t>.</w:t>
      </w:r>
    </w:p>
    <w:p w:rsidR="00335D37" w:rsidRDefault="00335D37" w:rsidP="00F62A78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Данный </w:t>
      </w:r>
      <w:r w:rsidR="004172A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Проект</w:t>
      </w:r>
      <w:r w:rsidR="00F62A78" w:rsidRPr="007839C6">
        <w:rPr>
          <w:color w:val="000000"/>
          <w:sz w:val="28"/>
          <w:szCs w:val="28"/>
          <w:shd w:val="clear" w:color="auto" w:fill="FFFFFF"/>
        </w:rPr>
        <w:t xml:space="preserve"> помогает </w:t>
      </w:r>
      <w:r>
        <w:rPr>
          <w:color w:val="000000"/>
          <w:sz w:val="28"/>
          <w:szCs w:val="28"/>
          <w:shd w:val="clear" w:color="auto" w:fill="FFFFFF"/>
        </w:rPr>
        <w:t>каждому подростку ощутить  свою значимость в социуме</w:t>
      </w:r>
      <w:r w:rsidR="00F62A78" w:rsidRPr="007839C6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раскрыть творческий потенциал, </w:t>
      </w:r>
      <w:r w:rsidR="00F62A78" w:rsidRPr="007839C6">
        <w:rPr>
          <w:color w:val="000000"/>
          <w:sz w:val="28"/>
          <w:szCs w:val="28"/>
          <w:shd w:val="clear" w:color="auto" w:fill="FFFFFF"/>
        </w:rPr>
        <w:t>повысить с</w:t>
      </w:r>
      <w:r w:rsidR="00F62A78"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>атус в своем учебном заведении. С</w:t>
      </w:r>
      <w:r w:rsidR="00F62A78">
        <w:rPr>
          <w:color w:val="000000"/>
          <w:sz w:val="28"/>
          <w:szCs w:val="28"/>
          <w:shd w:val="clear" w:color="auto" w:fill="FFFFFF"/>
        </w:rPr>
        <w:t>оздает</w:t>
      </w:r>
      <w:r>
        <w:rPr>
          <w:color w:val="000000"/>
          <w:sz w:val="28"/>
          <w:szCs w:val="28"/>
          <w:shd w:val="clear" w:color="auto" w:fill="FFFFFF"/>
        </w:rPr>
        <w:t>ся</w:t>
      </w:r>
      <w:r w:rsidR="00F62A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>ситуация</w:t>
      </w:r>
      <w:r w:rsidR="00F62A78" w:rsidRPr="00434964">
        <w:rPr>
          <w:i/>
          <w:color w:val="000000"/>
          <w:sz w:val="28"/>
          <w:szCs w:val="28"/>
          <w:shd w:val="clear" w:color="auto" w:fill="FFFFFF"/>
        </w:rPr>
        <w:t xml:space="preserve"> успеха</w:t>
      </w:r>
      <w:r w:rsidR="00F62A78">
        <w:rPr>
          <w:color w:val="000000"/>
          <w:sz w:val="28"/>
          <w:szCs w:val="28"/>
          <w:shd w:val="clear" w:color="auto" w:fill="FFFFFF"/>
        </w:rPr>
        <w:t xml:space="preserve"> для каждого</w:t>
      </w:r>
      <w:r>
        <w:rPr>
          <w:color w:val="000000"/>
          <w:sz w:val="28"/>
          <w:szCs w:val="28"/>
          <w:shd w:val="clear" w:color="auto" w:fill="FFFFFF"/>
        </w:rPr>
        <w:t xml:space="preserve"> участника, а также  формируется</w:t>
      </w:r>
      <w:r w:rsidR="00F62A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>позитивное</w:t>
      </w:r>
      <w:r w:rsidR="00F62A78" w:rsidRPr="00434964">
        <w:rPr>
          <w:i/>
          <w:color w:val="000000"/>
          <w:sz w:val="28"/>
          <w:szCs w:val="28"/>
          <w:shd w:val="clear" w:color="auto" w:fill="FFFFFF"/>
        </w:rPr>
        <w:t xml:space="preserve"> мировоззрени</w:t>
      </w:r>
      <w:r>
        <w:rPr>
          <w:i/>
          <w:color w:val="000000"/>
          <w:sz w:val="28"/>
          <w:szCs w:val="28"/>
          <w:shd w:val="clear" w:color="auto" w:fill="FFFFFF"/>
        </w:rPr>
        <w:t>е</w:t>
      </w:r>
      <w:r w:rsidR="00F62A78">
        <w:rPr>
          <w:color w:val="000000"/>
          <w:sz w:val="28"/>
          <w:szCs w:val="28"/>
          <w:shd w:val="clear" w:color="auto" w:fill="FFFFFF"/>
        </w:rPr>
        <w:t xml:space="preserve"> у подростков.</w:t>
      </w:r>
      <w:r w:rsidRPr="00335D3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172AA" w:rsidRDefault="003F2399" w:rsidP="004172A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4172AA">
        <w:rPr>
          <w:color w:val="000000"/>
          <w:sz w:val="28"/>
          <w:szCs w:val="28"/>
          <w:shd w:val="clear" w:color="auto" w:fill="FFFFFF"/>
        </w:rPr>
        <w:t>Работа над Проектом</w:t>
      </w:r>
      <w:r w:rsidR="00564D7C" w:rsidRPr="00960A91">
        <w:rPr>
          <w:color w:val="000000"/>
          <w:sz w:val="28"/>
          <w:szCs w:val="28"/>
          <w:shd w:val="clear" w:color="auto" w:fill="FFFFFF"/>
        </w:rPr>
        <w:t xml:space="preserve"> позволяет воспитанникам пройти основные этапы </w:t>
      </w:r>
      <w:r w:rsidR="00564D7C" w:rsidRPr="006654CB">
        <w:rPr>
          <w:i/>
          <w:color w:val="000000"/>
          <w:sz w:val="28"/>
          <w:szCs w:val="28"/>
          <w:shd w:val="clear" w:color="auto" w:fill="FFFFFF"/>
        </w:rPr>
        <w:t>социализации</w:t>
      </w:r>
      <w:r w:rsidR="004172AA">
        <w:rPr>
          <w:color w:val="000000"/>
          <w:sz w:val="28"/>
          <w:szCs w:val="28"/>
          <w:shd w:val="clear" w:color="auto" w:fill="FFFFFF"/>
        </w:rPr>
        <w:t xml:space="preserve">, </w:t>
      </w:r>
      <w:r w:rsidR="00564D7C" w:rsidRPr="00960A91">
        <w:rPr>
          <w:color w:val="000000"/>
          <w:sz w:val="28"/>
          <w:szCs w:val="28"/>
          <w:shd w:val="clear" w:color="auto" w:fill="FFFFFF"/>
        </w:rPr>
        <w:t>научиться взаимодействов</w:t>
      </w:r>
      <w:r w:rsidR="00564D7C">
        <w:rPr>
          <w:color w:val="000000"/>
          <w:sz w:val="28"/>
          <w:szCs w:val="28"/>
          <w:shd w:val="clear" w:color="auto" w:fill="FFFFFF"/>
        </w:rPr>
        <w:t xml:space="preserve">ать в обществе </w:t>
      </w:r>
      <w:proofErr w:type="gramStart"/>
      <w:r w:rsidR="00564D7C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="00564D7C">
        <w:rPr>
          <w:color w:val="000000"/>
          <w:sz w:val="28"/>
          <w:szCs w:val="28"/>
          <w:shd w:val="clear" w:color="auto" w:fill="FFFFFF"/>
        </w:rPr>
        <w:t xml:space="preserve"> взрослыми</w:t>
      </w:r>
      <w:r w:rsidR="004172AA">
        <w:rPr>
          <w:color w:val="000000"/>
          <w:sz w:val="28"/>
          <w:szCs w:val="28"/>
          <w:shd w:val="clear" w:color="auto" w:fill="FFFFFF"/>
        </w:rPr>
        <w:t xml:space="preserve"> и подростками, работать в команде. </w:t>
      </w:r>
    </w:p>
    <w:p w:rsidR="004172AA" w:rsidRDefault="00371C59" w:rsidP="004172AA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результате реализации</w:t>
      </w:r>
      <w:r w:rsidR="004172AA">
        <w:rPr>
          <w:color w:val="000000"/>
          <w:sz w:val="28"/>
          <w:szCs w:val="28"/>
          <w:shd w:val="clear" w:color="auto" w:fill="FFFFFF"/>
        </w:rPr>
        <w:t xml:space="preserve"> Проект</w:t>
      </w:r>
      <w:r w:rsidR="00C917D2">
        <w:rPr>
          <w:color w:val="000000"/>
          <w:sz w:val="28"/>
          <w:szCs w:val="28"/>
          <w:shd w:val="clear" w:color="auto" w:fill="FFFFFF"/>
        </w:rPr>
        <w:t>а</w:t>
      </w:r>
      <w:r w:rsidR="004172AA">
        <w:rPr>
          <w:color w:val="000000"/>
          <w:sz w:val="28"/>
          <w:szCs w:val="28"/>
          <w:shd w:val="clear" w:color="auto" w:fill="FFFFFF"/>
        </w:rPr>
        <w:t xml:space="preserve"> </w:t>
      </w:r>
      <w:r w:rsidR="00AC49F0">
        <w:rPr>
          <w:color w:val="000000"/>
          <w:sz w:val="28"/>
          <w:szCs w:val="28"/>
          <w:shd w:val="clear" w:color="auto" w:fill="FFFFFF"/>
        </w:rPr>
        <w:t xml:space="preserve">участники </w:t>
      </w:r>
      <w:r w:rsidR="00790FF7">
        <w:rPr>
          <w:color w:val="000000"/>
          <w:sz w:val="28"/>
          <w:szCs w:val="28"/>
          <w:shd w:val="clear" w:color="auto" w:fill="FFFFFF"/>
        </w:rPr>
        <w:t xml:space="preserve">становятся </w:t>
      </w:r>
      <w:r w:rsidR="00AC49F0">
        <w:rPr>
          <w:color w:val="000000"/>
          <w:sz w:val="28"/>
          <w:szCs w:val="28"/>
          <w:shd w:val="clear" w:color="auto" w:fill="FFFFFF"/>
        </w:rPr>
        <w:t xml:space="preserve"> неравнодушными к  состоянию окружающей среды, </w:t>
      </w:r>
      <w:r w:rsidR="00790FF7">
        <w:rPr>
          <w:color w:val="000000"/>
          <w:sz w:val="28"/>
          <w:szCs w:val="28"/>
          <w:shd w:val="clear" w:color="auto" w:fill="FFFFFF"/>
        </w:rPr>
        <w:t xml:space="preserve">ощущают себя ответственными за будущее </w:t>
      </w:r>
      <w:r w:rsidR="00AC49F0">
        <w:rPr>
          <w:color w:val="000000"/>
          <w:sz w:val="28"/>
          <w:szCs w:val="28"/>
          <w:shd w:val="clear" w:color="auto" w:fill="FFFFFF"/>
        </w:rPr>
        <w:t xml:space="preserve"> </w:t>
      </w:r>
      <w:r w:rsidR="00790FF7">
        <w:rPr>
          <w:color w:val="000000"/>
          <w:sz w:val="28"/>
          <w:szCs w:val="28"/>
          <w:shd w:val="clear" w:color="auto" w:fill="FFFFFF"/>
        </w:rPr>
        <w:t xml:space="preserve">нашего города, </w:t>
      </w:r>
      <w:r w:rsidR="00AC49F0">
        <w:rPr>
          <w:color w:val="000000"/>
          <w:sz w:val="28"/>
          <w:szCs w:val="28"/>
          <w:shd w:val="clear" w:color="auto" w:fill="FFFFFF"/>
        </w:rPr>
        <w:t xml:space="preserve">а также </w:t>
      </w:r>
      <w:r w:rsidR="00790FF7">
        <w:rPr>
          <w:color w:val="000000"/>
          <w:sz w:val="28"/>
          <w:szCs w:val="28"/>
          <w:shd w:val="clear" w:color="auto" w:fill="FFFFFF"/>
        </w:rPr>
        <w:t xml:space="preserve">учатся </w:t>
      </w:r>
      <w:r w:rsidR="00AC49F0">
        <w:rPr>
          <w:color w:val="000000"/>
          <w:sz w:val="28"/>
          <w:szCs w:val="28"/>
          <w:shd w:val="clear" w:color="auto" w:fill="FFFFFF"/>
        </w:rPr>
        <w:t xml:space="preserve">решать </w:t>
      </w:r>
      <w:r w:rsidR="00790FF7">
        <w:rPr>
          <w:color w:val="000000"/>
          <w:sz w:val="28"/>
          <w:szCs w:val="28"/>
          <w:shd w:val="clear" w:color="auto" w:fill="FFFFFF"/>
        </w:rPr>
        <w:t>социальные проблемы</w:t>
      </w:r>
      <w:r w:rsidR="00AC49F0">
        <w:rPr>
          <w:color w:val="000000"/>
          <w:sz w:val="28"/>
          <w:szCs w:val="28"/>
          <w:shd w:val="clear" w:color="auto" w:fill="FFFFFF"/>
        </w:rPr>
        <w:t xml:space="preserve">, что позволяет им </w:t>
      </w:r>
      <w:r w:rsidR="00C917D2">
        <w:rPr>
          <w:color w:val="000000"/>
          <w:sz w:val="28"/>
          <w:szCs w:val="28"/>
          <w:shd w:val="clear" w:color="auto" w:fill="FFFFFF"/>
        </w:rPr>
        <w:t>стать достойным</w:t>
      </w:r>
      <w:r w:rsidR="00AC49F0">
        <w:rPr>
          <w:color w:val="000000"/>
          <w:sz w:val="28"/>
          <w:szCs w:val="28"/>
          <w:shd w:val="clear" w:color="auto" w:fill="FFFFFF"/>
        </w:rPr>
        <w:t>и</w:t>
      </w:r>
      <w:r w:rsidR="00790FF7">
        <w:rPr>
          <w:color w:val="000000"/>
          <w:sz w:val="28"/>
          <w:szCs w:val="28"/>
          <w:shd w:val="clear" w:color="auto" w:fill="FFFFFF"/>
        </w:rPr>
        <w:t xml:space="preserve"> гражданами г</w:t>
      </w:r>
      <w:proofErr w:type="gramStart"/>
      <w:r w:rsidR="00790FF7">
        <w:rPr>
          <w:color w:val="000000"/>
          <w:sz w:val="28"/>
          <w:szCs w:val="28"/>
          <w:shd w:val="clear" w:color="auto" w:fill="FFFFFF"/>
        </w:rPr>
        <w:t>.А</w:t>
      </w:r>
      <w:proofErr w:type="gramEnd"/>
      <w:r w:rsidR="00790FF7">
        <w:rPr>
          <w:color w:val="000000"/>
          <w:sz w:val="28"/>
          <w:szCs w:val="28"/>
          <w:shd w:val="clear" w:color="auto" w:fill="FFFFFF"/>
        </w:rPr>
        <w:t>рзамаса.</w:t>
      </w:r>
    </w:p>
    <w:p w:rsidR="00F62A78" w:rsidRDefault="00F62A78" w:rsidP="00B64535">
      <w:pPr>
        <w:spacing w:after="171" w:line="360" w:lineRule="auto"/>
        <w:jc w:val="both"/>
        <w:rPr>
          <w:rFonts w:eastAsia="Calibri"/>
          <w:sz w:val="28"/>
          <w:szCs w:val="28"/>
        </w:rPr>
      </w:pPr>
    </w:p>
    <w:p w:rsidR="00787BE2" w:rsidRPr="00787BE2" w:rsidRDefault="00B64535" w:rsidP="00B64535">
      <w:pPr>
        <w:spacing w:after="171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/>
      </w:r>
    </w:p>
    <w:p w:rsidR="00787BE2" w:rsidRDefault="00787BE2" w:rsidP="00787BE2">
      <w:pPr>
        <w:rPr>
          <w:b/>
          <w:sz w:val="32"/>
          <w:szCs w:val="32"/>
        </w:rPr>
      </w:pPr>
    </w:p>
    <w:p w:rsidR="009E3E70" w:rsidRPr="002C5DF7" w:rsidRDefault="00787BE2" w:rsidP="002C5DF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sectPr w:rsidR="009E3E70" w:rsidRPr="002C5DF7" w:rsidSect="002C5DF7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814"/>
    <w:multiLevelType w:val="hybridMultilevel"/>
    <w:tmpl w:val="073CD5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FA28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845AF"/>
    <w:multiLevelType w:val="multilevel"/>
    <w:tmpl w:val="ABBA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07C01"/>
    <w:multiLevelType w:val="hybridMultilevel"/>
    <w:tmpl w:val="F75C296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8C33480"/>
    <w:multiLevelType w:val="hybridMultilevel"/>
    <w:tmpl w:val="8C82E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FF0168"/>
    <w:multiLevelType w:val="hybridMultilevel"/>
    <w:tmpl w:val="2E083114"/>
    <w:lvl w:ilvl="0" w:tplc="D78802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53689A"/>
    <w:multiLevelType w:val="hybridMultilevel"/>
    <w:tmpl w:val="36A85C74"/>
    <w:lvl w:ilvl="0" w:tplc="56CA1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29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2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24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28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07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0D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04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83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6ED4F38"/>
    <w:multiLevelType w:val="hybridMultilevel"/>
    <w:tmpl w:val="6CA44240"/>
    <w:lvl w:ilvl="0" w:tplc="F1C48D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7EC65EB"/>
    <w:multiLevelType w:val="hybridMultilevel"/>
    <w:tmpl w:val="7D00EE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6A4323"/>
    <w:multiLevelType w:val="hybridMultilevel"/>
    <w:tmpl w:val="ADE4B5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4"/>
      <w:numFmt w:val="bullet"/>
      <w:lvlText w:val="-"/>
      <w:legacy w:legacy="1" w:legacySpace="360" w:legacyIndent="360"/>
      <w:lvlJc w:val="left"/>
      <w:pPr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030"/>
    <w:rsid w:val="00000B7D"/>
    <w:rsid w:val="00030718"/>
    <w:rsid w:val="00067184"/>
    <w:rsid w:val="00076C76"/>
    <w:rsid w:val="00096264"/>
    <w:rsid w:val="000F02AA"/>
    <w:rsid w:val="00136D3A"/>
    <w:rsid w:val="00161BF4"/>
    <w:rsid w:val="001854CE"/>
    <w:rsid w:val="00233B2D"/>
    <w:rsid w:val="0026229E"/>
    <w:rsid w:val="00287F88"/>
    <w:rsid w:val="00291EAD"/>
    <w:rsid w:val="002C5DF7"/>
    <w:rsid w:val="002D6250"/>
    <w:rsid w:val="002F45C6"/>
    <w:rsid w:val="00335D37"/>
    <w:rsid w:val="00343030"/>
    <w:rsid w:val="00371C59"/>
    <w:rsid w:val="0038735C"/>
    <w:rsid w:val="003A1A63"/>
    <w:rsid w:val="003E1A38"/>
    <w:rsid w:val="003F2399"/>
    <w:rsid w:val="004112E8"/>
    <w:rsid w:val="004172AA"/>
    <w:rsid w:val="00434964"/>
    <w:rsid w:val="004471BC"/>
    <w:rsid w:val="004558B2"/>
    <w:rsid w:val="0047200A"/>
    <w:rsid w:val="00475169"/>
    <w:rsid w:val="0054030A"/>
    <w:rsid w:val="0054222A"/>
    <w:rsid w:val="0056209E"/>
    <w:rsid w:val="00564D7C"/>
    <w:rsid w:val="00567A2F"/>
    <w:rsid w:val="005C7274"/>
    <w:rsid w:val="005F0E02"/>
    <w:rsid w:val="005F4537"/>
    <w:rsid w:val="006176CC"/>
    <w:rsid w:val="006216F5"/>
    <w:rsid w:val="00636BCE"/>
    <w:rsid w:val="00654A3D"/>
    <w:rsid w:val="00665090"/>
    <w:rsid w:val="006654CB"/>
    <w:rsid w:val="006B708F"/>
    <w:rsid w:val="006C37E0"/>
    <w:rsid w:val="006D64A1"/>
    <w:rsid w:val="006E128A"/>
    <w:rsid w:val="007839C6"/>
    <w:rsid w:val="00787BE2"/>
    <w:rsid w:val="00790FF7"/>
    <w:rsid w:val="007F1305"/>
    <w:rsid w:val="00865850"/>
    <w:rsid w:val="00874B78"/>
    <w:rsid w:val="00883413"/>
    <w:rsid w:val="00884A99"/>
    <w:rsid w:val="00891C10"/>
    <w:rsid w:val="008A5FB8"/>
    <w:rsid w:val="008E712A"/>
    <w:rsid w:val="00904FA5"/>
    <w:rsid w:val="00906DE2"/>
    <w:rsid w:val="009571E7"/>
    <w:rsid w:val="00960A91"/>
    <w:rsid w:val="00970A1A"/>
    <w:rsid w:val="009A055C"/>
    <w:rsid w:val="009E3E70"/>
    <w:rsid w:val="009F4FE2"/>
    <w:rsid w:val="00A27D06"/>
    <w:rsid w:val="00A32E8F"/>
    <w:rsid w:val="00A3756F"/>
    <w:rsid w:val="00AC49F0"/>
    <w:rsid w:val="00AF3E2E"/>
    <w:rsid w:val="00B20222"/>
    <w:rsid w:val="00B22073"/>
    <w:rsid w:val="00B43524"/>
    <w:rsid w:val="00B5229E"/>
    <w:rsid w:val="00B62798"/>
    <w:rsid w:val="00B64535"/>
    <w:rsid w:val="00B70CCA"/>
    <w:rsid w:val="00BF7E72"/>
    <w:rsid w:val="00C51E35"/>
    <w:rsid w:val="00C649DB"/>
    <w:rsid w:val="00C917D2"/>
    <w:rsid w:val="00D03B06"/>
    <w:rsid w:val="00D2471E"/>
    <w:rsid w:val="00D324A8"/>
    <w:rsid w:val="00D40C7C"/>
    <w:rsid w:val="00DA77D0"/>
    <w:rsid w:val="00DC0E20"/>
    <w:rsid w:val="00DF70F0"/>
    <w:rsid w:val="00E25B4B"/>
    <w:rsid w:val="00E65CC9"/>
    <w:rsid w:val="00ED1553"/>
    <w:rsid w:val="00F061C2"/>
    <w:rsid w:val="00F2261A"/>
    <w:rsid w:val="00F319B0"/>
    <w:rsid w:val="00F62A78"/>
    <w:rsid w:val="00F65514"/>
    <w:rsid w:val="00F81338"/>
    <w:rsid w:val="00F81412"/>
    <w:rsid w:val="00F9280E"/>
    <w:rsid w:val="00FA0BAB"/>
    <w:rsid w:val="00FB0E1D"/>
    <w:rsid w:val="00FC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169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6D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3030"/>
    <w:rPr>
      <w:color w:val="0000FF"/>
      <w:u w:val="single"/>
    </w:rPr>
  </w:style>
  <w:style w:type="table" w:styleId="a4">
    <w:name w:val="Table Grid"/>
    <w:basedOn w:val="a1"/>
    <w:uiPriority w:val="59"/>
    <w:rsid w:val="00343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4303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430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751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F8141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81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6D64A1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36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36D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BodyText21">
    <w:name w:val="Body Text 21"/>
    <w:basedOn w:val="a"/>
    <w:rsid w:val="00136D3A"/>
    <w:pPr>
      <w:widowControl w:val="0"/>
      <w:jc w:val="center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3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4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6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169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6D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3030"/>
    <w:rPr>
      <w:color w:val="0000FF"/>
      <w:u w:val="single"/>
    </w:rPr>
  </w:style>
  <w:style w:type="table" w:styleId="a4">
    <w:name w:val="Table Grid"/>
    <w:basedOn w:val="a1"/>
    <w:uiPriority w:val="59"/>
    <w:rsid w:val="0034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34303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430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751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F8141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81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6D64A1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36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36D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BodyText21">
    <w:name w:val="Body Text 21"/>
    <w:basedOn w:val="a"/>
    <w:rsid w:val="00136D3A"/>
    <w:pPr>
      <w:widowControl w:val="0"/>
      <w:jc w:val="center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3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4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5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0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</dc:creator>
  <cp:lastModifiedBy>Наташа</cp:lastModifiedBy>
  <cp:revision>2</cp:revision>
  <cp:lastPrinted>2016-06-14T14:12:00Z</cp:lastPrinted>
  <dcterms:created xsi:type="dcterms:W3CDTF">2017-06-23T13:06:00Z</dcterms:created>
  <dcterms:modified xsi:type="dcterms:W3CDTF">2017-06-23T13:06:00Z</dcterms:modified>
</cp:coreProperties>
</file>